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EAA18" w14:textId="77777777" w:rsidR="00074D82" w:rsidRDefault="00917569" w:rsidP="00445389">
      <w:pPr>
        <w:tabs>
          <w:tab w:val="left" w:pos="-3600"/>
        </w:tabs>
        <w:rPr>
          <w:rFonts w:ascii="Arial" w:hAnsi="Arial" w:cs="Arial"/>
          <w:b/>
          <w:sz w:val="24"/>
          <w:szCs w:val="24"/>
        </w:rPr>
      </w:pPr>
      <w:r>
        <w:rPr>
          <w:rFonts w:ascii="Arial" w:hAnsi="Arial" w:cs="Arial"/>
          <w:b/>
          <w:sz w:val="24"/>
          <w:szCs w:val="24"/>
        </w:rPr>
        <w:pict w14:anchorId="680581A8">
          <v:rect id="_x0000_i1025" style="width:0;height:1.5pt" o:hrstd="t" o:hr="t" fillcolor="gray" stroked="f"/>
        </w:pict>
      </w:r>
    </w:p>
    <w:p w14:paraId="482031EF" w14:textId="77777777" w:rsidR="00445389" w:rsidRDefault="00445389" w:rsidP="00445389">
      <w:pPr>
        <w:tabs>
          <w:tab w:val="left" w:pos="-3600"/>
        </w:tabs>
        <w:rPr>
          <w:rFonts w:ascii="Arial" w:hAnsi="Arial" w:cs="Arial"/>
          <w:b/>
          <w:sz w:val="24"/>
          <w:szCs w:val="24"/>
        </w:rPr>
      </w:pPr>
      <w:r w:rsidRPr="00445389">
        <w:rPr>
          <w:rFonts w:ascii="Arial" w:hAnsi="Arial" w:cs="Arial"/>
          <w:b/>
          <w:sz w:val="24"/>
          <w:szCs w:val="24"/>
        </w:rPr>
        <w:t>Job Details</w:t>
      </w:r>
    </w:p>
    <w:p w14:paraId="16288826" w14:textId="4F42878B" w:rsidR="00A13B39" w:rsidRDefault="007C593A" w:rsidP="00445389">
      <w:pPr>
        <w:tabs>
          <w:tab w:val="left" w:pos="-3600"/>
        </w:tabs>
        <w:rPr>
          <w:rFonts w:ascii="Arial" w:hAnsi="Arial" w:cs="Arial"/>
          <w:b/>
          <w:sz w:val="24"/>
          <w:szCs w:val="24"/>
        </w:rPr>
      </w:pPr>
      <w:r w:rsidRPr="00FD4230">
        <w:rPr>
          <w:rFonts w:ascii="Arial" w:hAnsi="Arial" w:cs="Arial"/>
          <w:sz w:val="24"/>
          <w:szCs w:val="24"/>
        </w:rPr>
        <w:t>Job Title:</w:t>
      </w:r>
      <w:r w:rsidR="00A13B39">
        <w:rPr>
          <w:rFonts w:ascii="Arial" w:hAnsi="Arial" w:cs="Arial"/>
          <w:b/>
          <w:sz w:val="24"/>
          <w:szCs w:val="24"/>
        </w:rPr>
        <w:t xml:space="preserve">  </w:t>
      </w:r>
      <w:r w:rsidR="00B229E4">
        <w:rPr>
          <w:rFonts w:ascii="Arial" w:hAnsi="Arial" w:cs="Arial"/>
          <w:b/>
          <w:sz w:val="24"/>
          <w:szCs w:val="24"/>
        </w:rPr>
        <w:tab/>
      </w:r>
      <w:r w:rsidR="00B229E4">
        <w:rPr>
          <w:rFonts w:ascii="Arial" w:hAnsi="Arial" w:cs="Arial"/>
          <w:b/>
          <w:sz w:val="24"/>
          <w:szCs w:val="24"/>
        </w:rPr>
        <w:tab/>
      </w:r>
      <w:r w:rsidR="00FB2A1C">
        <w:rPr>
          <w:rFonts w:ascii="Arial" w:hAnsi="Arial" w:cs="Arial"/>
          <w:b/>
          <w:sz w:val="24"/>
          <w:szCs w:val="24"/>
        </w:rPr>
        <w:t>REVENUES OFFICER (BENEFITS)</w:t>
      </w:r>
    </w:p>
    <w:p w14:paraId="2BFBE9FB" w14:textId="49EA0E00" w:rsidR="007C593A" w:rsidRDefault="007C593A" w:rsidP="00445389">
      <w:pPr>
        <w:tabs>
          <w:tab w:val="left" w:pos="-3600"/>
        </w:tabs>
        <w:rPr>
          <w:rFonts w:ascii="Arial" w:hAnsi="Arial" w:cs="Arial"/>
          <w:b/>
          <w:sz w:val="24"/>
          <w:szCs w:val="24"/>
        </w:rPr>
      </w:pPr>
      <w:r w:rsidRPr="00904F9E">
        <w:rPr>
          <w:rFonts w:ascii="Arial" w:hAnsi="Arial" w:cs="Arial"/>
          <w:sz w:val="24"/>
          <w:szCs w:val="24"/>
        </w:rPr>
        <w:t>Post Number:</w:t>
      </w:r>
      <w:r>
        <w:rPr>
          <w:rFonts w:ascii="Arial" w:hAnsi="Arial" w:cs="Arial"/>
          <w:sz w:val="24"/>
          <w:szCs w:val="24"/>
        </w:rPr>
        <w:t xml:space="preserve"> </w:t>
      </w:r>
      <w:r w:rsidR="00B229E4">
        <w:rPr>
          <w:rFonts w:ascii="Arial" w:hAnsi="Arial" w:cs="Arial"/>
          <w:sz w:val="24"/>
          <w:szCs w:val="24"/>
        </w:rPr>
        <w:tab/>
      </w:r>
      <w:r w:rsidRPr="00EE5F88">
        <w:rPr>
          <w:rFonts w:ascii="Arial" w:hAnsi="Arial" w:cs="Arial"/>
          <w:sz w:val="24"/>
          <w:szCs w:val="24"/>
        </w:rPr>
        <w:t>POST</w:t>
      </w:r>
      <w:r w:rsidR="00FB2A1C">
        <w:rPr>
          <w:rFonts w:ascii="Arial" w:hAnsi="Arial" w:cs="Arial"/>
          <w:sz w:val="24"/>
          <w:szCs w:val="24"/>
        </w:rPr>
        <w:t>000180</w:t>
      </w:r>
    </w:p>
    <w:p w14:paraId="7A4C034B" w14:textId="7775D3E4" w:rsidR="007C593A" w:rsidRDefault="007C593A" w:rsidP="00445389">
      <w:pPr>
        <w:tabs>
          <w:tab w:val="left" w:pos="-3600"/>
        </w:tabs>
        <w:rPr>
          <w:rFonts w:ascii="Arial" w:hAnsi="Arial" w:cs="Arial"/>
          <w:sz w:val="24"/>
          <w:szCs w:val="24"/>
        </w:rPr>
      </w:pPr>
      <w:r w:rsidRPr="00445389">
        <w:rPr>
          <w:rFonts w:ascii="Arial" w:hAnsi="Arial" w:cs="Arial"/>
          <w:sz w:val="24"/>
          <w:szCs w:val="24"/>
        </w:rPr>
        <w:t xml:space="preserve">Directorate: </w:t>
      </w:r>
      <w:r w:rsidR="00B229E4">
        <w:rPr>
          <w:rFonts w:ascii="Arial" w:hAnsi="Arial" w:cs="Arial"/>
          <w:sz w:val="24"/>
          <w:szCs w:val="24"/>
        </w:rPr>
        <w:tab/>
      </w:r>
      <w:r w:rsidR="00B229E4">
        <w:rPr>
          <w:rFonts w:ascii="Arial" w:hAnsi="Arial" w:cs="Arial"/>
          <w:sz w:val="24"/>
          <w:szCs w:val="24"/>
        </w:rPr>
        <w:tab/>
      </w:r>
      <w:r w:rsidR="00FB2A1C">
        <w:rPr>
          <w:rFonts w:ascii="Arial" w:hAnsi="Arial" w:cs="Arial"/>
          <w:sz w:val="24"/>
          <w:szCs w:val="24"/>
        </w:rPr>
        <w:t>Resources</w:t>
      </w:r>
    </w:p>
    <w:p w14:paraId="51274E87" w14:textId="5F03DAA6" w:rsidR="007C593A" w:rsidRDefault="007C593A" w:rsidP="00445389">
      <w:pPr>
        <w:tabs>
          <w:tab w:val="left" w:pos="-3600"/>
        </w:tabs>
        <w:rPr>
          <w:rFonts w:ascii="Arial" w:hAnsi="Arial" w:cs="Arial"/>
          <w:sz w:val="24"/>
          <w:szCs w:val="24"/>
        </w:rPr>
      </w:pPr>
      <w:r>
        <w:rPr>
          <w:rFonts w:ascii="Arial" w:hAnsi="Arial" w:cs="Arial"/>
          <w:sz w:val="24"/>
          <w:szCs w:val="24"/>
        </w:rPr>
        <w:t>Section</w:t>
      </w:r>
      <w:r w:rsidRPr="00445389">
        <w:rPr>
          <w:rFonts w:ascii="Arial" w:hAnsi="Arial" w:cs="Arial"/>
          <w:sz w:val="24"/>
          <w:szCs w:val="24"/>
        </w:rPr>
        <w:t xml:space="preserve">: </w:t>
      </w:r>
      <w:r w:rsidR="00B229E4">
        <w:rPr>
          <w:rFonts w:ascii="Arial" w:hAnsi="Arial" w:cs="Arial"/>
          <w:sz w:val="24"/>
          <w:szCs w:val="24"/>
        </w:rPr>
        <w:tab/>
      </w:r>
      <w:r w:rsidR="00B229E4">
        <w:rPr>
          <w:rFonts w:ascii="Arial" w:hAnsi="Arial" w:cs="Arial"/>
          <w:sz w:val="24"/>
          <w:szCs w:val="24"/>
        </w:rPr>
        <w:tab/>
      </w:r>
      <w:r w:rsidR="00917569">
        <w:rPr>
          <w:rFonts w:ascii="Arial" w:hAnsi="Arial" w:cs="Arial"/>
          <w:sz w:val="24"/>
          <w:szCs w:val="24"/>
        </w:rPr>
        <w:t>Revenues and Benefits</w:t>
      </w:r>
    </w:p>
    <w:p w14:paraId="6BFC7BAA" w14:textId="58E50454" w:rsidR="007C593A" w:rsidRDefault="007C593A" w:rsidP="00445389">
      <w:pPr>
        <w:tabs>
          <w:tab w:val="left" w:pos="-3600"/>
        </w:tabs>
        <w:rPr>
          <w:rFonts w:ascii="Arial" w:hAnsi="Arial" w:cs="Arial"/>
          <w:sz w:val="24"/>
          <w:szCs w:val="24"/>
        </w:rPr>
      </w:pPr>
      <w:r>
        <w:rPr>
          <w:rFonts w:ascii="Arial" w:hAnsi="Arial" w:cs="Arial"/>
          <w:sz w:val="24"/>
          <w:szCs w:val="24"/>
        </w:rPr>
        <w:t xml:space="preserve">Post Grade: </w:t>
      </w:r>
      <w:r w:rsidR="00B229E4">
        <w:rPr>
          <w:rFonts w:ascii="Arial" w:hAnsi="Arial" w:cs="Arial"/>
          <w:sz w:val="24"/>
          <w:szCs w:val="24"/>
        </w:rPr>
        <w:tab/>
      </w:r>
      <w:r w:rsidR="00B229E4">
        <w:rPr>
          <w:rFonts w:ascii="Arial" w:hAnsi="Arial" w:cs="Arial"/>
          <w:sz w:val="24"/>
          <w:szCs w:val="24"/>
        </w:rPr>
        <w:tab/>
      </w:r>
      <w:r>
        <w:rPr>
          <w:rFonts w:ascii="Arial" w:hAnsi="Arial" w:cs="Arial"/>
          <w:sz w:val="24"/>
          <w:szCs w:val="24"/>
        </w:rPr>
        <w:t xml:space="preserve">Tier: </w:t>
      </w:r>
      <w:r w:rsidR="00FB2A1C">
        <w:rPr>
          <w:rFonts w:ascii="Arial" w:hAnsi="Arial" w:cs="Arial"/>
          <w:sz w:val="24"/>
          <w:szCs w:val="24"/>
        </w:rPr>
        <w:t>5</w:t>
      </w:r>
      <w:r>
        <w:rPr>
          <w:rFonts w:ascii="Arial" w:hAnsi="Arial" w:cs="Arial"/>
          <w:sz w:val="24"/>
          <w:szCs w:val="24"/>
        </w:rPr>
        <w:t xml:space="preserve">, </w:t>
      </w:r>
      <w:r w:rsidRPr="00445389">
        <w:rPr>
          <w:rFonts w:ascii="Arial" w:hAnsi="Arial" w:cs="Arial"/>
          <w:sz w:val="24"/>
          <w:szCs w:val="24"/>
        </w:rPr>
        <w:t>Grade:</w:t>
      </w:r>
      <w:r w:rsidR="00A13B39">
        <w:rPr>
          <w:rFonts w:ascii="Arial" w:hAnsi="Arial" w:cs="Arial"/>
          <w:sz w:val="24"/>
          <w:szCs w:val="24"/>
        </w:rPr>
        <w:t xml:space="preserve"> </w:t>
      </w:r>
      <w:r w:rsidR="00FB2A1C">
        <w:rPr>
          <w:rFonts w:ascii="Arial" w:hAnsi="Arial" w:cs="Arial"/>
          <w:sz w:val="24"/>
          <w:szCs w:val="24"/>
        </w:rPr>
        <w:t>D</w:t>
      </w:r>
      <w:r w:rsidRPr="00445389">
        <w:rPr>
          <w:rFonts w:ascii="Arial" w:hAnsi="Arial" w:cs="Arial"/>
          <w:sz w:val="24"/>
          <w:szCs w:val="24"/>
        </w:rPr>
        <w:t xml:space="preserve">  </w:t>
      </w:r>
    </w:p>
    <w:p w14:paraId="502114CE" w14:textId="0DF24E56" w:rsidR="007C593A" w:rsidRDefault="007C593A" w:rsidP="00445389">
      <w:pPr>
        <w:tabs>
          <w:tab w:val="left" w:pos="-3600"/>
        </w:tabs>
        <w:rPr>
          <w:rFonts w:ascii="Arial" w:hAnsi="Arial" w:cs="Arial"/>
          <w:sz w:val="24"/>
          <w:szCs w:val="24"/>
        </w:rPr>
      </w:pPr>
      <w:r>
        <w:rPr>
          <w:rFonts w:ascii="Arial" w:hAnsi="Arial" w:cs="Arial"/>
          <w:sz w:val="24"/>
          <w:szCs w:val="24"/>
        </w:rPr>
        <w:t xml:space="preserve">Responsible to the </w:t>
      </w:r>
      <w:r w:rsidR="00FB2A1C">
        <w:rPr>
          <w:rFonts w:ascii="Arial" w:hAnsi="Arial" w:cs="Arial"/>
          <w:sz w:val="24"/>
          <w:szCs w:val="24"/>
        </w:rPr>
        <w:t>Benefits Team Leader</w:t>
      </w:r>
    </w:p>
    <w:p w14:paraId="2027F9FB" w14:textId="38DA392F" w:rsidR="007C593A" w:rsidRDefault="007C593A" w:rsidP="00445389">
      <w:pPr>
        <w:tabs>
          <w:tab w:val="left" w:pos="-3600"/>
        </w:tabs>
        <w:rPr>
          <w:rFonts w:ascii="Arial" w:hAnsi="Arial" w:cs="Arial"/>
          <w:sz w:val="24"/>
          <w:szCs w:val="24"/>
        </w:rPr>
      </w:pPr>
      <w:r>
        <w:rPr>
          <w:rFonts w:ascii="Arial" w:hAnsi="Arial" w:cs="Arial"/>
          <w:sz w:val="24"/>
          <w:szCs w:val="24"/>
        </w:rPr>
        <w:t xml:space="preserve">Responsible for </w:t>
      </w:r>
      <w:r w:rsidR="00FB2A1C">
        <w:rPr>
          <w:rFonts w:ascii="Arial" w:hAnsi="Arial" w:cs="Arial"/>
          <w:sz w:val="24"/>
          <w:szCs w:val="24"/>
        </w:rPr>
        <w:t>N/A</w:t>
      </w:r>
    </w:p>
    <w:p w14:paraId="38ADCF2D" w14:textId="77777777" w:rsidR="007C593A" w:rsidRDefault="00917569" w:rsidP="007C593A">
      <w:pPr>
        <w:tabs>
          <w:tab w:val="left" w:pos="4860"/>
        </w:tabs>
        <w:rPr>
          <w:rFonts w:ascii="Arial" w:hAnsi="Arial" w:cs="Arial"/>
          <w:b/>
          <w:sz w:val="24"/>
          <w:szCs w:val="24"/>
        </w:rPr>
      </w:pPr>
      <w:r>
        <w:rPr>
          <w:rFonts w:ascii="Arial" w:hAnsi="Arial" w:cs="Arial"/>
          <w:b/>
          <w:sz w:val="24"/>
          <w:szCs w:val="24"/>
        </w:rPr>
        <w:pict w14:anchorId="364C0A16">
          <v:rect id="_x0000_i1026" style="width:0;height:1.5pt" o:hrstd="t" o:hr="t" fillcolor="gray" stroked="f"/>
        </w:pict>
      </w:r>
    </w:p>
    <w:p w14:paraId="7EF1C5A3"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Job Purpose</w:t>
      </w:r>
    </w:p>
    <w:p w14:paraId="1C380BAF" w14:textId="1707EB3F" w:rsidR="0010300E" w:rsidRDefault="00FB2A1C" w:rsidP="00F81FCE">
      <w:pPr>
        <w:numPr>
          <w:ilvl w:val="1"/>
          <w:numId w:val="4"/>
        </w:numPr>
        <w:tabs>
          <w:tab w:val="clear" w:pos="1440"/>
          <w:tab w:val="num" w:pos="720"/>
        </w:tabs>
        <w:ind w:left="720"/>
        <w:rPr>
          <w:rFonts w:ascii="Arial" w:hAnsi="Arial" w:cs="Arial"/>
          <w:sz w:val="24"/>
          <w:szCs w:val="24"/>
        </w:rPr>
      </w:pPr>
      <w:r>
        <w:rPr>
          <w:rFonts w:ascii="Arial" w:hAnsi="Arial" w:cs="Arial"/>
          <w:sz w:val="24"/>
          <w:szCs w:val="24"/>
        </w:rPr>
        <w:t>Responsible for the prompt and accurate processing of new and change events for Housing and Council Tax Benefit, maintaining records for the collection of Council Tax in respect of these claimants and recovering outstanding overpayments of benefit ensuring a fair and efficient service to claimants in accordance with the Council’s standards.</w:t>
      </w:r>
    </w:p>
    <w:p w14:paraId="7C248488" w14:textId="77777777" w:rsidR="007C593A" w:rsidRDefault="00917569" w:rsidP="007C593A">
      <w:pPr>
        <w:tabs>
          <w:tab w:val="left" w:pos="4860"/>
        </w:tabs>
        <w:rPr>
          <w:rFonts w:ascii="Arial" w:hAnsi="Arial" w:cs="Arial"/>
          <w:b/>
          <w:sz w:val="24"/>
          <w:szCs w:val="24"/>
        </w:rPr>
      </w:pPr>
      <w:r>
        <w:rPr>
          <w:rFonts w:ascii="Arial" w:hAnsi="Arial" w:cs="Arial"/>
          <w:b/>
          <w:sz w:val="24"/>
          <w:szCs w:val="24"/>
        </w:rPr>
        <w:pict w14:anchorId="1E2BB1BB">
          <v:rect id="_x0000_i1027" style="width:0;height:1.5pt" o:hrstd="t" o:hr="t" fillcolor="gray" stroked="f"/>
        </w:pict>
      </w:r>
    </w:p>
    <w:p w14:paraId="1FFD3F95"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Main Responsibilities</w:t>
      </w:r>
    </w:p>
    <w:p w14:paraId="517CF971" w14:textId="5D51F692" w:rsidR="00A13B39" w:rsidRDefault="008060BD" w:rsidP="00A13B39">
      <w:pPr>
        <w:numPr>
          <w:ilvl w:val="0"/>
          <w:numId w:val="3"/>
        </w:numPr>
        <w:rPr>
          <w:rFonts w:ascii="Arial" w:hAnsi="Arial" w:cs="Arial"/>
          <w:sz w:val="24"/>
          <w:szCs w:val="24"/>
        </w:rPr>
      </w:pPr>
      <w:r>
        <w:rPr>
          <w:rFonts w:ascii="Arial" w:hAnsi="Arial" w:cs="Arial"/>
          <w:sz w:val="24"/>
          <w:szCs w:val="24"/>
        </w:rPr>
        <w:t>Administration of Housing Benefit and Council Tax Benefit claims and change events including ensuring all relevant information is provided to ensure the Council’s responsibilities to vulnerable people are carried out to appropriate standards.</w:t>
      </w:r>
    </w:p>
    <w:p w14:paraId="427A3460" w14:textId="41A0A81A" w:rsidR="00A13B39" w:rsidRDefault="008060BD" w:rsidP="00A13B39">
      <w:pPr>
        <w:numPr>
          <w:ilvl w:val="0"/>
          <w:numId w:val="3"/>
        </w:numPr>
        <w:rPr>
          <w:rFonts w:ascii="Arial" w:hAnsi="Arial" w:cs="Arial"/>
          <w:sz w:val="24"/>
          <w:szCs w:val="24"/>
        </w:rPr>
      </w:pPr>
      <w:r>
        <w:rPr>
          <w:rFonts w:ascii="Arial" w:hAnsi="Arial" w:cs="Arial"/>
          <w:sz w:val="24"/>
          <w:szCs w:val="24"/>
        </w:rPr>
        <w:t>Assessment of entitlement and case reviews to ensure accuracy of benefit entitlement.</w:t>
      </w:r>
    </w:p>
    <w:p w14:paraId="692E7C1E" w14:textId="4658BCCB" w:rsidR="008060BD" w:rsidRDefault="008060BD" w:rsidP="00A13B39">
      <w:pPr>
        <w:numPr>
          <w:ilvl w:val="0"/>
          <w:numId w:val="3"/>
        </w:numPr>
        <w:rPr>
          <w:rFonts w:ascii="Arial" w:hAnsi="Arial" w:cs="Arial"/>
          <w:sz w:val="24"/>
          <w:szCs w:val="24"/>
        </w:rPr>
      </w:pPr>
      <w:r>
        <w:rPr>
          <w:rFonts w:ascii="Arial" w:hAnsi="Arial" w:cs="Arial"/>
          <w:sz w:val="24"/>
          <w:szCs w:val="24"/>
        </w:rPr>
        <w:t xml:space="preserve">Determination of eligible rent for benefit purposes, using own judgement and experience, and communication with the Rent Officer Service in connection with the determination of reasonable rents to ensure correct and timely </w:t>
      </w:r>
      <w:r w:rsidR="00444CAC">
        <w:rPr>
          <w:rFonts w:ascii="Arial" w:hAnsi="Arial" w:cs="Arial"/>
          <w:sz w:val="24"/>
          <w:szCs w:val="24"/>
        </w:rPr>
        <w:t>payment of benefit.</w:t>
      </w:r>
    </w:p>
    <w:p w14:paraId="66AE0EE4" w14:textId="1BB9442C" w:rsidR="00444CAC" w:rsidRDefault="00444CAC" w:rsidP="00A13B39">
      <w:pPr>
        <w:numPr>
          <w:ilvl w:val="0"/>
          <w:numId w:val="3"/>
        </w:numPr>
        <w:rPr>
          <w:rFonts w:ascii="Arial" w:hAnsi="Arial" w:cs="Arial"/>
          <w:sz w:val="24"/>
          <w:szCs w:val="24"/>
        </w:rPr>
      </w:pPr>
      <w:r>
        <w:rPr>
          <w:rFonts w:ascii="Arial" w:hAnsi="Arial" w:cs="Arial"/>
          <w:sz w:val="24"/>
          <w:szCs w:val="24"/>
        </w:rPr>
        <w:lastRenderedPageBreak/>
        <w:t>Responsibility for identification of potentially fraudulent benefit claims to protect public funds.</w:t>
      </w:r>
    </w:p>
    <w:p w14:paraId="15210CB9" w14:textId="52F5E9D0" w:rsidR="00444CAC" w:rsidRDefault="00D109C0" w:rsidP="00A13B39">
      <w:pPr>
        <w:numPr>
          <w:ilvl w:val="0"/>
          <w:numId w:val="3"/>
        </w:numPr>
        <w:rPr>
          <w:rFonts w:ascii="Arial" w:hAnsi="Arial" w:cs="Arial"/>
          <w:sz w:val="24"/>
          <w:szCs w:val="24"/>
        </w:rPr>
      </w:pPr>
      <w:r>
        <w:rPr>
          <w:rFonts w:ascii="Arial" w:hAnsi="Arial" w:cs="Arial"/>
          <w:sz w:val="24"/>
          <w:szCs w:val="24"/>
        </w:rPr>
        <w:t>Assessment of liability for Council Tax, including granting any discounts and exemptions, and subsequent maintenance of those accounts to enable timely and accurate calculation and payment of benefit entitlement.</w:t>
      </w:r>
    </w:p>
    <w:p w14:paraId="0DEA9550" w14:textId="73EBBF62" w:rsidR="00D109C0" w:rsidRPr="00A13B39" w:rsidRDefault="00D109C0" w:rsidP="00A13B39">
      <w:pPr>
        <w:numPr>
          <w:ilvl w:val="0"/>
          <w:numId w:val="3"/>
        </w:numPr>
        <w:rPr>
          <w:rFonts w:ascii="Arial" w:hAnsi="Arial" w:cs="Arial"/>
          <w:sz w:val="24"/>
          <w:szCs w:val="24"/>
        </w:rPr>
      </w:pPr>
      <w:r>
        <w:rPr>
          <w:rFonts w:ascii="Arial" w:hAnsi="Arial" w:cs="Arial"/>
          <w:sz w:val="24"/>
          <w:szCs w:val="24"/>
        </w:rPr>
        <w:t>Communication with payers and claimants in person, by telephone and by letter, to provide advice and guidance on the claiming of all Welfare Benefits, Council Tax discounts and advice on the payment of Council Tax accounts and arrears.</w:t>
      </w:r>
    </w:p>
    <w:p w14:paraId="653815EC" w14:textId="77777777" w:rsidR="00445389" w:rsidRPr="00445389" w:rsidRDefault="00917569" w:rsidP="00A13B39">
      <w:pPr>
        <w:rPr>
          <w:rFonts w:ascii="Arial" w:hAnsi="Arial" w:cs="Arial"/>
          <w:sz w:val="24"/>
          <w:szCs w:val="24"/>
        </w:rPr>
      </w:pPr>
      <w:r>
        <w:rPr>
          <w:rFonts w:ascii="Arial" w:hAnsi="Arial" w:cs="Arial"/>
          <w:b/>
          <w:sz w:val="24"/>
          <w:szCs w:val="24"/>
        </w:rPr>
        <w:pict w14:anchorId="0D4E0E35">
          <v:rect id="_x0000_i1028" style="width:0;height:1.5pt" o:hrstd="t" o:hr="t" fillcolor="gray" stroked="f"/>
        </w:pict>
      </w:r>
    </w:p>
    <w:p w14:paraId="33ADF0C7" w14:textId="77777777" w:rsidR="00445389" w:rsidRPr="00445389" w:rsidRDefault="00445389" w:rsidP="00445389">
      <w:pPr>
        <w:rPr>
          <w:rFonts w:ascii="Arial" w:hAnsi="Arial" w:cs="Arial"/>
          <w:sz w:val="24"/>
          <w:szCs w:val="24"/>
        </w:rPr>
      </w:pPr>
      <w:r w:rsidRPr="00445389">
        <w:rPr>
          <w:rFonts w:ascii="Arial" w:hAnsi="Arial" w:cs="Arial"/>
          <w:b/>
          <w:sz w:val="24"/>
          <w:szCs w:val="24"/>
        </w:rPr>
        <w:t>Decision making</w:t>
      </w:r>
    </w:p>
    <w:p w14:paraId="59BCB9FA" w14:textId="77777777" w:rsidR="00A13B39" w:rsidRDefault="00A13B39" w:rsidP="00445389">
      <w:pPr>
        <w:numPr>
          <w:ilvl w:val="0"/>
          <w:numId w:val="11"/>
        </w:numPr>
        <w:rPr>
          <w:rFonts w:ascii="Arial" w:hAnsi="Arial" w:cs="Arial"/>
          <w:sz w:val="24"/>
          <w:szCs w:val="24"/>
        </w:rPr>
      </w:pPr>
    </w:p>
    <w:p w14:paraId="38377FF7" w14:textId="77777777" w:rsidR="00445389" w:rsidRPr="00445389" w:rsidRDefault="00917569" w:rsidP="00A13B39">
      <w:pPr>
        <w:rPr>
          <w:rFonts w:ascii="Arial" w:hAnsi="Arial" w:cs="Arial"/>
          <w:sz w:val="24"/>
          <w:szCs w:val="24"/>
        </w:rPr>
      </w:pPr>
      <w:r>
        <w:rPr>
          <w:rFonts w:ascii="Arial" w:hAnsi="Arial" w:cs="Arial"/>
          <w:b/>
          <w:sz w:val="24"/>
          <w:szCs w:val="24"/>
        </w:rPr>
        <w:pict w14:anchorId="0683AE5F">
          <v:rect id="_x0000_i1029" style="width:0;height:1.5pt" o:hrstd="t" o:hr="t" fillcolor="gray" stroked="f"/>
        </w:pict>
      </w:r>
    </w:p>
    <w:p w14:paraId="4434FFE5" w14:textId="77777777" w:rsidR="00445389" w:rsidRPr="00445389" w:rsidRDefault="00445389" w:rsidP="00445389">
      <w:pPr>
        <w:tabs>
          <w:tab w:val="left" w:pos="-3600"/>
        </w:tabs>
        <w:spacing w:before="240"/>
        <w:rPr>
          <w:rFonts w:ascii="Arial" w:hAnsi="Arial" w:cs="Arial"/>
          <w:b/>
          <w:sz w:val="24"/>
          <w:szCs w:val="24"/>
        </w:rPr>
      </w:pPr>
      <w:r w:rsidRPr="00445389">
        <w:rPr>
          <w:rFonts w:ascii="Arial" w:hAnsi="Arial" w:cs="Arial"/>
          <w:b/>
          <w:sz w:val="24"/>
          <w:szCs w:val="24"/>
        </w:rPr>
        <w:t>Financial Responsibilities</w:t>
      </w:r>
    </w:p>
    <w:p w14:paraId="4049D3E0" w14:textId="0683B1DF" w:rsidR="00A13B39" w:rsidRPr="00445389" w:rsidRDefault="00D109C0" w:rsidP="00A13B39">
      <w:pPr>
        <w:numPr>
          <w:ilvl w:val="0"/>
          <w:numId w:val="11"/>
        </w:numPr>
        <w:rPr>
          <w:rFonts w:ascii="Arial" w:hAnsi="Arial" w:cs="Arial"/>
          <w:sz w:val="24"/>
          <w:szCs w:val="24"/>
        </w:rPr>
      </w:pPr>
      <w:r>
        <w:rPr>
          <w:rFonts w:ascii="Arial" w:hAnsi="Arial" w:cs="Arial"/>
          <w:sz w:val="24"/>
          <w:szCs w:val="24"/>
        </w:rPr>
        <w:t>Contributes to payment of benefits to vulnerable people.</w:t>
      </w:r>
    </w:p>
    <w:p w14:paraId="6B52107D" w14:textId="68B148FC" w:rsidR="00A13B39" w:rsidRDefault="00D109C0" w:rsidP="00A13B39">
      <w:pPr>
        <w:numPr>
          <w:ilvl w:val="0"/>
          <w:numId w:val="11"/>
        </w:numPr>
        <w:rPr>
          <w:rFonts w:ascii="Arial" w:hAnsi="Arial" w:cs="Arial"/>
          <w:sz w:val="24"/>
          <w:szCs w:val="24"/>
        </w:rPr>
      </w:pPr>
      <w:r>
        <w:rPr>
          <w:rFonts w:ascii="Arial" w:hAnsi="Arial" w:cs="Arial"/>
          <w:sz w:val="24"/>
          <w:szCs w:val="24"/>
        </w:rPr>
        <w:t>To make decisions associated with the payment of Housing Benefits and Council Tax Support.</w:t>
      </w:r>
    </w:p>
    <w:p w14:paraId="464F7CA0" w14:textId="77777777" w:rsidR="00977F53" w:rsidRDefault="00917569" w:rsidP="00977F53">
      <w:pPr>
        <w:rPr>
          <w:rFonts w:ascii="Arial" w:hAnsi="Arial" w:cs="Arial"/>
          <w:b/>
          <w:sz w:val="24"/>
          <w:szCs w:val="24"/>
        </w:rPr>
      </w:pPr>
      <w:r>
        <w:rPr>
          <w:rFonts w:ascii="Arial" w:hAnsi="Arial" w:cs="Arial"/>
          <w:b/>
          <w:sz w:val="24"/>
          <w:szCs w:val="24"/>
        </w:rPr>
        <w:pict w14:anchorId="04C51EF3">
          <v:rect id="_x0000_i1030" style="width:0;height:1.5pt" o:hrstd="t" o:hr="t" fillcolor="gray" stroked="f"/>
        </w:pict>
      </w:r>
    </w:p>
    <w:p w14:paraId="726CF1A5" w14:textId="77777777" w:rsidR="00445389" w:rsidRPr="00445389" w:rsidRDefault="00445389" w:rsidP="00977F53">
      <w:pPr>
        <w:rPr>
          <w:rFonts w:ascii="Arial" w:hAnsi="Arial" w:cs="Arial"/>
          <w:b/>
          <w:sz w:val="24"/>
          <w:szCs w:val="24"/>
        </w:rPr>
      </w:pPr>
      <w:r w:rsidRPr="00445389">
        <w:rPr>
          <w:rFonts w:ascii="Arial" w:hAnsi="Arial" w:cs="Arial"/>
          <w:b/>
          <w:sz w:val="24"/>
          <w:szCs w:val="24"/>
        </w:rPr>
        <w:t>Key Contacts / Relationships</w:t>
      </w:r>
    </w:p>
    <w:p w14:paraId="587F39E1" w14:textId="7879321F" w:rsidR="00445389" w:rsidRDefault="00D109C0" w:rsidP="007C593A">
      <w:pPr>
        <w:pStyle w:val="ListParagraph"/>
        <w:numPr>
          <w:ilvl w:val="0"/>
          <w:numId w:val="15"/>
        </w:numPr>
        <w:rPr>
          <w:rFonts w:ascii="Arial" w:hAnsi="Arial" w:cs="Arial"/>
          <w:sz w:val="24"/>
          <w:szCs w:val="24"/>
        </w:rPr>
      </w:pPr>
      <w:r>
        <w:rPr>
          <w:rFonts w:ascii="Arial" w:hAnsi="Arial" w:cs="Arial"/>
          <w:sz w:val="24"/>
          <w:szCs w:val="24"/>
        </w:rPr>
        <w:t>Communication with other areas of the Council:</w:t>
      </w:r>
    </w:p>
    <w:p w14:paraId="6E31B8BC" w14:textId="24F9612A" w:rsidR="00D109C0" w:rsidRDefault="00D109C0" w:rsidP="00D109C0">
      <w:pPr>
        <w:pStyle w:val="ListParagraph"/>
        <w:numPr>
          <w:ilvl w:val="1"/>
          <w:numId w:val="15"/>
        </w:numPr>
        <w:rPr>
          <w:rFonts w:ascii="Arial" w:hAnsi="Arial" w:cs="Arial"/>
          <w:sz w:val="24"/>
          <w:szCs w:val="24"/>
        </w:rPr>
      </w:pPr>
      <w:r>
        <w:rPr>
          <w:rFonts w:ascii="Arial" w:hAnsi="Arial" w:cs="Arial"/>
          <w:sz w:val="24"/>
          <w:szCs w:val="24"/>
        </w:rPr>
        <w:t>Housing Options</w:t>
      </w:r>
    </w:p>
    <w:p w14:paraId="495528A1" w14:textId="1EE47BE1" w:rsidR="00D109C0" w:rsidRDefault="00D109C0" w:rsidP="00D109C0">
      <w:pPr>
        <w:pStyle w:val="ListParagraph"/>
        <w:numPr>
          <w:ilvl w:val="1"/>
          <w:numId w:val="15"/>
        </w:numPr>
        <w:rPr>
          <w:rFonts w:ascii="Arial" w:hAnsi="Arial" w:cs="Arial"/>
          <w:sz w:val="24"/>
          <w:szCs w:val="24"/>
        </w:rPr>
      </w:pPr>
      <w:r>
        <w:rPr>
          <w:rFonts w:ascii="Arial" w:hAnsi="Arial" w:cs="Arial"/>
          <w:sz w:val="24"/>
          <w:szCs w:val="24"/>
        </w:rPr>
        <w:t>Fraud Team</w:t>
      </w:r>
    </w:p>
    <w:p w14:paraId="180C935B" w14:textId="1400C515" w:rsidR="00D109C0" w:rsidRPr="007C593A" w:rsidRDefault="00D109C0" w:rsidP="00D109C0">
      <w:pPr>
        <w:pStyle w:val="ListParagraph"/>
        <w:numPr>
          <w:ilvl w:val="1"/>
          <w:numId w:val="15"/>
        </w:numPr>
        <w:rPr>
          <w:rFonts w:ascii="Arial" w:hAnsi="Arial" w:cs="Arial"/>
          <w:sz w:val="24"/>
          <w:szCs w:val="24"/>
        </w:rPr>
      </w:pPr>
      <w:r>
        <w:rPr>
          <w:rFonts w:ascii="Arial" w:hAnsi="Arial" w:cs="Arial"/>
          <w:sz w:val="24"/>
          <w:szCs w:val="24"/>
        </w:rPr>
        <w:t>Revenues and Control Teams</w:t>
      </w:r>
    </w:p>
    <w:p w14:paraId="23DC5F28" w14:textId="48C95D5C" w:rsidR="00A13B39" w:rsidRDefault="00F1724D" w:rsidP="00764C10">
      <w:pPr>
        <w:numPr>
          <w:ilvl w:val="0"/>
          <w:numId w:val="10"/>
        </w:numPr>
        <w:spacing w:line="240" w:lineRule="auto"/>
        <w:ind w:hanging="357"/>
        <w:rPr>
          <w:rFonts w:ascii="Arial" w:hAnsi="Arial" w:cs="Arial"/>
          <w:sz w:val="24"/>
          <w:szCs w:val="24"/>
        </w:rPr>
      </w:pPr>
      <w:r>
        <w:rPr>
          <w:rFonts w:ascii="Arial" w:hAnsi="Arial" w:cs="Arial"/>
          <w:sz w:val="24"/>
          <w:szCs w:val="24"/>
        </w:rPr>
        <w:t>Outside Agen</w:t>
      </w:r>
      <w:r w:rsidR="00764C10">
        <w:rPr>
          <w:rFonts w:ascii="Arial" w:hAnsi="Arial" w:cs="Arial"/>
          <w:sz w:val="24"/>
          <w:szCs w:val="24"/>
        </w:rPr>
        <w:t>cies:</w:t>
      </w:r>
    </w:p>
    <w:p w14:paraId="1C850352" w14:textId="434E0FDC" w:rsidR="00764C10" w:rsidRDefault="00764C10" w:rsidP="00764C10">
      <w:pPr>
        <w:numPr>
          <w:ilvl w:val="1"/>
          <w:numId w:val="10"/>
        </w:numPr>
        <w:spacing w:line="240" w:lineRule="auto"/>
        <w:ind w:hanging="357"/>
        <w:rPr>
          <w:rFonts w:ascii="Arial" w:hAnsi="Arial" w:cs="Arial"/>
          <w:sz w:val="24"/>
          <w:szCs w:val="24"/>
        </w:rPr>
      </w:pPr>
      <w:r>
        <w:rPr>
          <w:rFonts w:ascii="Arial" w:hAnsi="Arial" w:cs="Arial"/>
          <w:sz w:val="24"/>
          <w:szCs w:val="24"/>
        </w:rPr>
        <w:t>Pension Service</w:t>
      </w:r>
    </w:p>
    <w:p w14:paraId="744E2632" w14:textId="5ABD7E3D" w:rsidR="00764C10" w:rsidRDefault="00764C10" w:rsidP="00764C10">
      <w:pPr>
        <w:numPr>
          <w:ilvl w:val="1"/>
          <w:numId w:val="10"/>
        </w:numPr>
        <w:spacing w:line="240" w:lineRule="auto"/>
        <w:ind w:hanging="357"/>
        <w:rPr>
          <w:rFonts w:ascii="Arial" w:hAnsi="Arial" w:cs="Arial"/>
          <w:sz w:val="24"/>
          <w:szCs w:val="24"/>
        </w:rPr>
      </w:pPr>
      <w:r>
        <w:rPr>
          <w:rFonts w:ascii="Arial" w:hAnsi="Arial" w:cs="Arial"/>
          <w:sz w:val="24"/>
          <w:szCs w:val="24"/>
        </w:rPr>
        <w:t>Job Centre Plus</w:t>
      </w:r>
    </w:p>
    <w:p w14:paraId="5DEAB5E5" w14:textId="49181996" w:rsidR="00764C10" w:rsidRDefault="00764C10" w:rsidP="00764C10">
      <w:pPr>
        <w:numPr>
          <w:ilvl w:val="1"/>
          <w:numId w:val="10"/>
        </w:numPr>
        <w:spacing w:line="240" w:lineRule="auto"/>
        <w:ind w:hanging="357"/>
        <w:rPr>
          <w:rFonts w:ascii="Arial" w:hAnsi="Arial" w:cs="Arial"/>
          <w:sz w:val="24"/>
          <w:szCs w:val="24"/>
        </w:rPr>
      </w:pPr>
      <w:r>
        <w:rPr>
          <w:rFonts w:ascii="Arial" w:hAnsi="Arial" w:cs="Arial"/>
          <w:sz w:val="24"/>
          <w:szCs w:val="24"/>
        </w:rPr>
        <w:t>Landlords</w:t>
      </w:r>
    </w:p>
    <w:p w14:paraId="0A96D5C1" w14:textId="14300BA1" w:rsidR="00764C10" w:rsidRDefault="00764C10" w:rsidP="00764C10">
      <w:pPr>
        <w:numPr>
          <w:ilvl w:val="1"/>
          <w:numId w:val="10"/>
        </w:numPr>
        <w:spacing w:line="240" w:lineRule="auto"/>
        <w:ind w:hanging="357"/>
        <w:rPr>
          <w:rFonts w:ascii="Arial" w:hAnsi="Arial" w:cs="Arial"/>
          <w:sz w:val="24"/>
          <w:szCs w:val="24"/>
        </w:rPr>
      </w:pPr>
      <w:r>
        <w:rPr>
          <w:rFonts w:ascii="Arial" w:hAnsi="Arial" w:cs="Arial"/>
          <w:sz w:val="24"/>
          <w:szCs w:val="24"/>
        </w:rPr>
        <w:t>Benefit claimants</w:t>
      </w:r>
    </w:p>
    <w:p w14:paraId="7748CD8D" w14:textId="4F63F63F" w:rsidR="00764C10" w:rsidRDefault="00764C10" w:rsidP="00764C10">
      <w:pPr>
        <w:numPr>
          <w:ilvl w:val="1"/>
          <w:numId w:val="10"/>
        </w:numPr>
        <w:spacing w:line="240" w:lineRule="auto"/>
        <w:ind w:hanging="357"/>
        <w:rPr>
          <w:rFonts w:ascii="Arial" w:hAnsi="Arial" w:cs="Arial"/>
          <w:sz w:val="24"/>
          <w:szCs w:val="24"/>
        </w:rPr>
      </w:pPr>
      <w:r>
        <w:rPr>
          <w:rFonts w:ascii="Arial" w:hAnsi="Arial" w:cs="Arial"/>
          <w:sz w:val="24"/>
          <w:szCs w:val="24"/>
        </w:rPr>
        <w:t>Other Local Authorities and public utilities.</w:t>
      </w:r>
    </w:p>
    <w:p w14:paraId="1E7C664F" w14:textId="77777777" w:rsidR="00764C10" w:rsidRDefault="00764C10" w:rsidP="00A13B39">
      <w:pPr>
        <w:rPr>
          <w:rFonts w:ascii="Arial" w:hAnsi="Arial" w:cs="Arial"/>
          <w:b/>
          <w:sz w:val="24"/>
          <w:szCs w:val="24"/>
        </w:rPr>
      </w:pPr>
    </w:p>
    <w:p w14:paraId="78AA658F" w14:textId="77777777" w:rsidR="00764C10" w:rsidRDefault="00764C10" w:rsidP="00A13B39">
      <w:pPr>
        <w:rPr>
          <w:rFonts w:ascii="Arial" w:hAnsi="Arial" w:cs="Arial"/>
          <w:b/>
          <w:sz w:val="24"/>
          <w:szCs w:val="24"/>
        </w:rPr>
      </w:pPr>
    </w:p>
    <w:p w14:paraId="583B4304" w14:textId="256D999A" w:rsidR="00445389" w:rsidRPr="00445389" w:rsidRDefault="00917569" w:rsidP="00A13B39">
      <w:pPr>
        <w:rPr>
          <w:rFonts w:ascii="Arial" w:hAnsi="Arial" w:cs="Arial"/>
          <w:sz w:val="24"/>
          <w:szCs w:val="24"/>
        </w:rPr>
      </w:pPr>
      <w:r>
        <w:rPr>
          <w:rFonts w:ascii="Arial" w:hAnsi="Arial" w:cs="Arial"/>
          <w:b/>
          <w:sz w:val="24"/>
          <w:szCs w:val="24"/>
        </w:rPr>
        <w:pict w14:anchorId="1940F8BE">
          <v:rect id="_x0000_i1031" style="width:0;height:1.5pt" o:hrstd="t" o:hr="t" fillcolor="gray" stroked="f"/>
        </w:pict>
      </w:r>
    </w:p>
    <w:p w14:paraId="7486E736" w14:textId="77777777" w:rsidR="00934D91" w:rsidRDefault="007C593A" w:rsidP="00934D91">
      <w:pPr>
        <w:rPr>
          <w:rFonts w:ascii="Arial" w:hAnsi="Arial" w:cs="Arial"/>
          <w:i/>
          <w:sz w:val="24"/>
          <w:szCs w:val="24"/>
        </w:rPr>
      </w:pPr>
      <w:r>
        <w:rPr>
          <w:rFonts w:ascii="Arial" w:hAnsi="Arial" w:cs="Arial"/>
          <w:b/>
          <w:sz w:val="24"/>
          <w:szCs w:val="24"/>
        </w:rPr>
        <w:lastRenderedPageBreak/>
        <w:t>STANDARD CLAUSES</w:t>
      </w:r>
    </w:p>
    <w:p w14:paraId="7660FEFF" w14:textId="77777777" w:rsidR="00934D91" w:rsidRDefault="00934D91" w:rsidP="00934D91">
      <w:pPr>
        <w:rPr>
          <w:rFonts w:ascii="Arial" w:hAnsi="Arial" w:cs="Arial"/>
          <w:sz w:val="24"/>
          <w:szCs w:val="24"/>
        </w:rPr>
      </w:pPr>
      <w:r>
        <w:rPr>
          <w:rFonts w:ascii="Arial" w:hAnsi="Arial" w:cs="Arial"/>
          <w:b/>
          <w:sz w:val="24"/>
          <w:szCs w:val="24"/>
        </w:rPr>
        <w:t>Health and Safety</w:t>
      </w:r>
    </w:p>
    <w:p w14:paraId="02236A90" w14:textId="77777777" w:rsidR="00934D91" w:rsidRDefault="00934D91" w:rsidP="00934D91">
      <w:pPr>
        <w:rPr>
          <w:rFonts w:ascii="Arial" w:hAnsi="Arial" w:cs="Arial"/>
          <w:sz w:val="24"/>
          <w:szCs w:val="24"/>
        </w:rPr>
      </w:pPr>
      <w:r>
        <w:rPr>
          <w:rFonts w:ascii="Arial" w:hAnsi="Arial" w:cs="Arial"/>
          <w:sz w:val="24"/>
          <w:szCs w:val="24"/>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23BBB569" w14:textId="77777777" w:rsidR="00934D91" w:rsidRDefault="00934D91" w:rsidP="00934D91">
      <w:pPr>
        <w:rPr>
          <w:rFonts w:ascii="Arial" w:hAnsi="Arial" w:cs="Arial"/>
          <w:sz w:val="24"/>
          <w:szCs w:val="24"/>
        </w:rPr>
      </w:pPr>
      <w:r>
        <w:rPr>
          <w:rFonts w:ascii="Arial" w:hAnsi="Arial" w:cs="Arial"/>
          <w:sz w:val="24"/>
          <w:szCs w:val="24"/>
        </w:rPr>
        <w:t>You will exercise proper care in handling, operating and safeguarding any equipment, vehicle or appliance provided, used or issued by the Council or provided or issued by a third party for individual or collective use in the performance of your duties.</w:t>
      </w:r>
    </w:p>
    <w:p w14:paraId="732B3F3B" w14:textId="77777777" w:rsidR="00934D91" w:rsidRDefault="00934D91" w:rsidP="00934D91">
      <w:pPr>
        <w:rPr>
          <w:rFonts w:ascii="Arial" w:hAnsi="Arial" w:cs="Arial"/>
          <w:sz w:val="24"/>
          <w:szCs w:val="24"/>
        </w:rPr>
      </w:pPr>
      <w:r>
        <w:rPr>
          <w:rFonts w:ascii="Arial" w:hAnsi="Arial" w:cs="Arial"/>
          <w:b/>
          <w:sz w:val="24"/>
          <w:szCs w:val="24"/>
        </w:rPr>
        <w:t>Equality and Diversity</w:t>
      </w:r>
    </w:p>
    <w:p w14:paraId="5D25B337" w14:textId="77777777" w:rsidR="00934D91" w:rsidRDefault="00934D91" w:rsidP="00934D91">
      <w:pPr>
        <w:rPr>
          <w:rFonts w:ascii="Arial" w:hAnsi="Arial" w:cs="Arial"/>
          <w:sz w:val="24"/>
          <w:szCs w:val="24"/>
        </w:rPr>
      </w:pPr>
      <w:r>
        <w:rPr>
          <w:rFonts w:ascii="Arial" w:hAnsi="Arial" w:cs="Arial"/>
          <w:sz w:val="24"/>
          <w:szCs w:val="24"/>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w:t>
      </w:r>
      <w:r w:rsidR="005C7DB2">
        <w:rPr>
          <w:rFonts w:ascii="Arial" w:hAnsi="Arial" w:cs="Arial"/>
          <w:sz w:val="24"/>
          <w:szCs w:val="24"/>
        </w:rPr>
        <w:t>commodate a disabled employee.</w:t>
      </w:r>
    </w:p>
    <w:p w14:paraId="0A593DB2" w14:textId="77777777" w:rsidR="00934D91" w:rsidRDefault="00934D91" w:rsidP="00934D91">
      <w:pPr>
        <w:rPr>
          <w:rFonts w:ascii="Arial" w:hAnsi="Arial" w:cs="Arial"/>
          <w:sz w:val="24"/>
          <w:szCs w:val="24"/>
        </w:rPr>
      </w:pPr>
      <w:r>
        <w:rPr>
          <w:rFonts w:ascii="Arial" w:hAnsi="Arial" w:cs="Arial"/>
          <w:b/>
          <w:sz w:val="24"/>
          <w:szCs w:val="24"/>
        </w:rPr>
        <w:t>Training</w:t>
      </w:r>
    </w:p>
    <w:p w14:paraId="1CA07AAE" w14:textId="77777777" w:rsidR="00934D91" w:rsidRDefault="00934D91" w:rsidP="00934D91">
      <w:pPr>
        <w:rPr>
          <w:rFonts w:ascii="Arial" w:hAnsi="Arial" w:cs="Arial"/>
          <w:sz w:val="24"/>
          <w:szCs w:val="24"/>
        </w:rPr>
      </w:pPr>
      <w:r>
        <w:rPr>
          <w:rFonts w:ascii="Arial" w:hAnsi="Arial" w:cs="Arial"/>
          <w:sz w:val="24"/>
          <w:szCs w:val="24"/>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538F34B6" w14:textId="77777777" w:rsidR="00934D91" w:rsidRDefault="00934D91" w:rsidP="00934D91">
      <w:pPr>
        <w:rPr>
          <w:rFonts w:ascii="Arial" w:hAnsi="Arial" w:cs="Arial"/>
          <w:sz w:val="24"/>
          <w:szCs w:val="24"/>
        </w:rPr>
      </w:pPr>
      <w:r>
        <w:rPr>
          <w:rFonts w:ascii="Arial" w:hAnsi="Arial" w:cs="Arial"/>
          <w:b/>
          <w:sz w:val="24"/>
          <w:szCs w:val="24"/>
        </w:rPr>
        <w:t>Performance Management</w:t>
      </w:r>
    </w:p>
    <w:p w14:paraId="37E5F93E" w14:textId="77777777" w:rsidR="00934D91" w:rsidRDefault="00934D91" w:rsidP="00934D91">
      <w:pPr>
        <w:rPr>
          <w:rFonts w:ascii="Arial" w:hAnsi="Arial" w:cs="Arial"/>
          <w:sz w:val="24"/>
          <w:szCs w:val="24"/>
        </w:rPr>
      </w:pPr>
      <w:r>
        <w:rPr>
          <w:rFonts w:ascii="Arial" w:hAnsi="Arial" w:cs="Arial"/>
          <w:sz w:val="24"/>
          <w:szCs w:val="24"/>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0C97922C" w14:textId="77777777" w:rsidR="00934D91" w:rsidRDefault="00934D91" w:rsidP="00934D91">
      <w:pPr>
        <w:rPr>
          <w:rFonts w:ascii="Arial" w:hAnsi="Arial" w:cs="Arial"/>
          <w:sz w:val="24"/>
          <w:szCs w:val="24"/>
        </w:rPr>
      </w:pPr>
      <w:r>
        <w:rPr>
          <w:rFonts w:ascii="Arial" w:hAnsi="Arial" w:cs="Arial"/>
          <w:b/>
          <w:sz w:val="24"/>
          <w:szCs w:val="24"/>
        </w:rPr>
        <w:t>Confidentiality</w:t>
      </w:r>
    </w:p>
    <w:p w14:paraId="2DCF62E0" w14:textId="77777777" w:rsidR="00934D91" w:rsidRDefault="00934D91" w:rsidP="00934D91">
      <w:pPr>
        <w:rPr>
          <w:rFonts w:ascii="Arial" w:hAnsi="Arial" w:cs="Arial"/>
          <w:sz w:val="24"/>
          <w:szCs w:val="24"/>
        </w:rPr>
      </w:pPr>
      <w:r>
        <w:rPr>
          <w:rFonts w:ascii="Arial" w:hAnsi="Arial" w:cs="Arial"/>
          <w:sz w:val="24"/>
          <w:szCs w:val="24"/>
        </w:rPr>
        <w:t xml:space="preserve">You will comply with and/or ensure compliance with the Council’s Data Protection Policies and the Data Protection Act and other relevant legislation. You will ensure that confidentiality is respected and </w:t>
      </w:r>
      <w:proofErr w:type="gramStart"/>
      <w:r>
        <w:rPr>
          <w:rFonts w:ascii="Arial" w:hAnsi="Arial" w:cs="Arial"/>
          <w:sz w:val="24"/>
          <w:szCs w:val="24"/>
        </w:rPr>
        <w:t>maintained at all times</w:t>
      </w:r>
      <w:proofErr w:type="gramEnd"/>
      <w:r>
        <w:rPr>
          <w:rFonts w:ascii="Arial" w:hAnsi="Arial" w:cs="Arial"/>
          <w:sz w:val="24"/>
          <w:szCs w:val="24"/>
        </w:rPr>
        <w:t>. Where appropriate you will work with computers, new technology and associated systems as required and support staff in its use.  You will comply with the regulations as set out in the Council’s ICT Information Security Policy.</w:t>
      </w:r>
    </w:p>
    <w:p w14:paraId="0810EA65" w14:textId="77777777" w:rsidR="00934D91" w:rsidRDefault="00934D91" w:rsidP="00934D91">
      <w:pPr>
        <w:rPr>
          <w:rFonts w:ascii="Arial" w:hAnsi="Arial" w:cs="Arial"/>
          <w:sz w:val="24"/>
          <w:szCs w:val="24"/>
        </w:rPr>
      </w:pPr>
      <w:r>
        <w:rPr>
          <w:rFonts w:ascii="Arial" w:hAnsi="Arial" w:cs="Arial"/>
          <w:b/>
          <w:sz w:val="24"/>
          <w:szCs w:val="24"/>
        </w:rPr>
        <w:t>Customer Care</w:t>
      </w:r>
    </w:p>
    <w:p w14:paraId="0BFCCEF4" w14:textId="77777777" w:rsidR="00934D91" w:rsidRDefault="00934D91" w:rsidP="00934D91">
      <w:pPr>
        <w:rPr>
          <w:rFonts w:ascii="Arial" w:hAnsi="Arial" w:cs="Arial"/>
          <w:sz w:val="24"/>
          <w:szCs w:val="24"/>
        </w:rPr>
      </w:pPr>
      <w:r>
        <w:rPr>
          <w:rFonts w:ascii="Arial" w:hAnsi="Arial" w:cs="Arial"/>
          <w:sz w:val="24"/>
          <w:szCs w:val="24"/>
        </w:rPr>
        <w:t xml:space="preserve">You will promote and deliver fair and </w:t>
      </w:r>
      <w:proofErr w:type="gramStart"/>
      <w:r>
        <w:rPr>
          <w:rFonts w:ascii="Arial" w:hAnsi="Arial" w:cs="Arial"/>
          <w:sz w:val="24"/>
          <w:szCs w:val="24"/>
        </w:rPr>
        <w:t>high quality</w:t>
      </w:r>
      <w:proofErr w:type="gramEnd"/>
      <w:r>
        <w:rPr>
          <w:rFonts w:ascii="Arial" w:hAnsi="Arial" w:cs="Arial"/>
          <w:sz w:val="24"/>
          <w:szCs w:val="24"/>
        </w:rPr>
        <w:t xml:space="preserve"> customer care services that are sensitive and responsive to customers and in accordance with Erewash Borough Council’s Customer Care and Equality Policies.</w:t>
      </w:r>
    </w:p>
    <w:p w14:paraId="7C9C2B32" w14:textId="77777777" w:rsidR="00934D91" w:rsidRDefault="00934D91" w:rsidP="00934D91">
      <w:pPr>
        <w:rPr>
          <w:rFonts w:ascii="Arial" w:hAnsi="Arial" w:cs="Arial"/>
          <w:b/>
          <w:sz w:val="24"/>
          <w:szCs w:val="24"/>
        </w:rPr>
      </w:pPr>
      <w:r>
        <w:rPr>
          <w:rFonts w:ascii="Arial" w:hAnsi="Arial" w:cs="Arial"/>
          <w:b/>
          <w:sz w:val="24"/>
          <w:szCs w:val="24"/>
        </w:rPr>
        <w:lastRenderedPageBreak/>
        <w:t>Environmental</w:t>
      </w:r>
    </w:p>
    <w:p w14:paraId="0E322516" w14:textId="77777777" w:rsidR="00934D91" w:rsidRDefault="00934D91" w:rsidP="00934D91">
      <w:pPr>
        <w:rPr>
          <w:rFonts w:ascii="Arial" w:hAnsi="Arial" w:cs="Arial"/>
          <w:sz w:val="24"/>
          <w:szCs w:val="24"/>
        </w:rPr>
      </w:pPr>
      <w:r>
        <w:rPr>
          <w:rFonts w:ascii="Arial" w:hAnsi="Arial" w:cs="Arial"/>
          <w:sz w:val="24"/>
          <w:szCs w:val="24"/>
        </w:rPr>
        <w:t>Erewash Borough Council is committed to protecting the environment and reducing its carbon emissions.  It is therefore the responsibility of all employees to minimise their impact on the environment whilst working for the Council.</w:t>
      </w:r>
    </w:p>
    <w:p w14:paraId="34C583A7" w14:textId="77777777" w:rsidR="003C43BD" w:rsidRDefault="003C43BD" w:rsidP="003C43BD">
      <w:pPr>
        <w:rPr>
          <w:rFonts w:ascii="Arial" w:hAnsi="Arial" w:cs="Arial"/>
          <w:b/>
          <w:bCs/>
          <w:sz w:val="24"/>
          <w:szCs w:val="24"/>
        </w:rPr>
      </w:pPr>
      <w:r w:rsidRPr="003C43BD">
        <w:rPr>
          <w:rFonts w:ascii="Arial" w:hAnsi="Arial" w:cs="Arial"/>
          <w:b/>
          <w:bCs/>
          <w:sz w:val="24"/>
          <w:szCs w:val="24"/>
        </w:rPr>
        <w:t>Safeguarding</w:t>
      </w:r>
      <w:r w:rsidR="0010282A">
        <w:rPr>
          <w:rFonts w:ascii="Arial" w:hAnsi="Arial" w:cs="Arial"/>
          <w:b/>
          <w:bCs/>
          <w:sz w:val="24"/>
          <w:szCs w:val="24"/>
        </w:rPr>
        <w:t xml:space="preserve"> C</w:t>
      </w:r>
      <w:r>
        <w:rPr>
          <w:rFonts w:ascii="Arial" w:hAnsi="Arial" w:cs="Arial"/>
          <w:b/>
          <w:bCs/>
          <w:sz w:val="24"/>
          <w:szCs w:val="24"/>
        </w:rPr>
        <w:t xml:space="preserve">hildren and </w:t>
      </w:r>
      <w:r w:rsidR="0010282A">
        <w:rPr>
          <w:rFonts w:ascii="Arial" w:hAnsi="Arial" w:cs="Arial"/>
          <w:b/>
          <w:bCs/>
          <w:sz w:val="24"/>
          <w:szCs w:val="24"/>
        </w:rPr>
        <w:t>V</w:t>
      </w:r>
      <w:r>
        <w:rPr>
          <w:rFonts w:ascii="Arial" w:hAnsi="Arial" w:cs="Arial"/>
          <w:b/>
          <w:bCs/>
          <w:sz w:val="24"/>
          <w:szCs w:val="24"/>
        </w:rPr>
        <w:t xml:space="preserve">ulnerable </w:t>
      </w:r>
      <w:r w:rsidR="0010282A">
        <w:rPr>
          <w:rFonts w:ascii="Arial" w:hAnsi="Arial" w:cs="Arial"/>
          <w:b/>
          <w:bCs/>
          <w:sz w:val="24"/>
          <w:szCs w:val="24"/>
        </w:rPr>
        <w:t>A</w:t>
      </w:r>
      <w:r>
        <w:rPr>
          <w:rFonts w:ascii="Arial" w:hAnsi="Arial" w:cs="Arial"/>
          <w:b/>
          <w:bCs/>
          <w:sz w:val="24"/>
          <w:szCs w:val="24"/>
        </w:rPr>
        <w:t>dults</w:t>
      </w:r>
    </w:p>
    <w:p w14:paraId="18585C29" w14:textId="77777777" w:rsidR="003C43BD" w:rsidRPr="003C43BD" w:rsidRDefault="003C43BD" w:rsidP="003C43BD">
      <w:pPr>
        <w:rPr>
          <w:rFonts w:ascii="Arial" w:hAnsi="Arial" w:cs="Arial"/>
          <w:bCs/>
          <w:sz w:val="24"/>
          <w:szCs w:val="24"/>
        </w:rPr>
      </w:pPr>
      <w:r w:rsidRPr="003C43BD">
        <w:rPr>
          <w:rFonts w:ascii="Arial" w:hAnsi="Arial" w:cs="Arial"/>
          <w:bCs/>
          <w:sz w:val="24"/>
          <w:szCs w:val="24"/>
        </w:rPr>
        <w:t xml:space="preserve">All employees and Councillors have a duty of care for the safeguarding of </w:t>
      </w:r>
      <w:r>
        <w:rPr>
          <w:rFonts w:ascii="Arial" w:hAnsi="Arial" w:cs="Arial"/>
          <w:bCs/>
          <w:sz w:val="24"/>
          <w:szCs w:val="24"/>
        </w:rPr>
        <w:t xml:space="preserve">children and vulnerable adults.  </w:t>
      </w:r>
      <w:r w:rsidRPr="003C43BD">
        <w:rPr>
          <w:rFonts w:ascii="Arial" w:hAnsi="Arial" w:cs="Arial"/>
          <w:bCs/>
          <w:sz w:val="24"/>
          <w:szCs w:val="24"/>
        </w:rPr>
        <w:t xml:space="preserve">Any concerns about the behaviour of a member of staff or service users must be reported immediately, in confidence, to a </w:t>
      </w:r>
      <w:r>
        <w:rPr>
          <w:rFonts w:ascii="Arial" w:hAnsi="Arial" w:cs="Arial"/>
          <w:bCs/>
          <w:sz w:val="24"/>
          <w:szCs w:val="24"/>
        </w:rPr>
        <w:t xml:space="preserve">Safeguarding Lead.  </w:t>
      </w:r>
      <w:r w:rsidRPr="003C43BD">
        <w:rPr>
          <w:rFonts w:ascii="Arial" w:hAnsi="Arial" w:cs="Arial"/>
          <w:bCs/>
          <w:sz w:val="24"/>
          <w:szCs w:val="24"/>
        </w:rPr>
        <w:t>Posts working directly with children and/or vulnerable adults will be designated to require a Disclosure and Barring Service (DBS) check before appointment and a recheck every 3 years.</w:t>
      </w:r>
    </w:p>
    <w:p w14:paraId="10D4571B" w14:textId="77777777" w:rsidR="00934D91" w:rsidRDefault="00934D91" w:rsidP="003C43BD">
      <w:pPr>
        <w:rPr>
          <w:rFonts w:ascii="Arial" w:hAnsi="Arial" w:cs="Arial"/>
          <w:sz w:val="24"/>
          <w:szCs w:val="24"/>
        </w:rPr>
      </w:pPr>
      <w:r>
        <w:rPr>
          <w:rFonts w:ascii="Arial" w:hAnsi="Arial" w:cs="Arial"/>
          <w:b/>
          <w:sz w:val="24"/>
          <w:szCs w:val="24"/>
        </w:rPr>
        <w:t>Other Duties</w:t>
      </w:r>
    </w:p>
    <w:p w14:paraId="3D1E61DA" w14:textId="77777777" w:rsidR="00934D91" w:rsidRDefault="00934D91" w:rsidP="00934D91">
      <w:pPr>
        <w:rPr>
          <w:rFonts w:ascii="Arial" w:hAnsi="Arial" w:cs="Arial"/>
          <w:sz w:val="24"/>
          <w:szCs w:val="24"/>
        </w:rPr>
      </w:pPr>
      <w:r>
        <w:rPr>
          <w:rFonts w:ascii="Arial" w:hAnsi="Arial" w:cs="Arial"/>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519CC721" w14:textId="10FB1A69" w:rsidR="00445389" w:rsidRPr="00445389" w:rsidRDefault="00445389" w:rsidP="00445389">
      <w:pPr>
        <w:rPr>
          <w:rFonts w:ascii="Arial" w:hAnsi="Arial" w:cs="Arial"/>
          <w:sz w:val="24"/>
          <w:szCs w:val="24"/>
        </w:rPr>
      </w:pPr>
      <w:r w:rsidRPr="00445389">
        <w:rPr>
          <w:rFonts w:ascii="Arial" w:hAnsi="Arial" w:cs="Arial"/>
          <w:b/>
          <w:sz w:val="24"/>
          <w:szCs w:val="24"/>
        </w:rPr>
        <w:t>Produced by:</w:t>
      </w:r>
      <w:r>
        <w:rPr>
          <w:rFonts w:ascii="Arial" w:hAnsi="Arial" w:cs="Arial"/>
          <w:b/>
          <w:sz w:val="24"/>
          <w:szCs w:val="24"/>
        </w:rPr>
        <w:t xml:space="preserve"> </w:t>
      </w:r>
      <w:r w:rsidRPr="00445389">
        <w:rPr>
          <w:rFonts w:ascii="Arial" w:hAnsi="Arial" w:cs="Arial"/>
          <w:b/>
          <w:sz w:val="24"/>
          <w:szCs w:val="24"/>
        </w:rPr>
        <w:t xml:space="preserve"> </w:t>
      </w:r>
      <w:r w:rsidR="00D204C7">
        <w:rPr>
          <w:rFonts w:ascii="Arial" w:hAnsi="Arial" w:cs="Arial"/>
          <w:b/>
          <w:sz w:val="24"/>
          <w:szCs w:val="24"/>
        </w:rPr>
        <w:t>Head of Revenues and Benefits</w:t>
      </w:r>
    </w:p>
    <w:p w14:paraId="06901C27" w14:textId="2EE43A80" w:rsidR="00445389" w:rsidRPr="00445389" w:rsidRDefault="00445389" w:rsidP="00445389">
      <w:pPr>
        <w:rPr>
          <w:rFonts w:ascii="Arial" w:hAnsi="Arial" w:cs="Arial"/>
          <w:b/>
          <w:sz w:val="24"/>
          <w:szCs w:val="24"/>
        </w:rPr>
      </w:pPr>
      <w:r w:rsidRPr="00445389">
        <w:rPr>
          <w:rFonts w:ascii="Arial" w:hAnsi="Arial" w:cs="Arial"/>
          <w:b/>
          <w:sz w:val="24"/>
          <w:szCs w:val="24"/>
        </w:rPr>
        <w:t>Date:</w:t>
      </w:r>
      <w:r w:rsidRPr="00445389">
        <w:rPr>
          <w:rFonts w:ascii="Arial" w:hAnsi="Arial" w:cs="Arial"/>
          <w:sz w:val="24"/>
          <w:szCs w:val="24"/>
        </w:rPr>
        <w:tab/>
      </w:r>
      <w:r w:rsidR="00764C10">
        <w:rPr>
          <w:rFonts w:ascii="Arial" w:hAnsi="Arial" w:cs="Arial"/>
          <w:b/>
          <w:sz w:val="24"/>
          <w:szCs w:val="24"/>
        </w:rPr>
        <w:t>27 November 2009</w:t>
      </w:r>
    </w:p>
    <w:p w14:paraId="6194AB81" w14:textId="0C2A24F9" w:rsidR="00977F53" w:rsidRDefault="00445389">
      <w:pPr>
        <w:rPr>
          <w:rFonts w:ascii="Arial" w:hAnsi="Arial" w:cs="Arial"/>
          <w:b/>
          <w:sz w:val="24"/>
          <w:szCs w:val="24"/>
          <w:lang w:eastAsia="en-US"/>
        </w:rPr>
      </w:pPr>
      <w:r>
        <w:rPr>
          <w:rFonts w:ascii="Arial" w:hAnsi="Arial" w:cs="Arial"/>
          <w:b/>
          <w:sz w:val="24"/>
          <w:szCs w:val="24"/>
          <w:lang w:eastAsia="en-US"/>
        </w:rPr>
        <w:t xml:space="preserve">Version: </w:t>
      </w:r>
      <w:r w:rsidR="00764C10">
        <w:rPr>
          <w:rFonts w:ascii="Arial" w:hAnsi="Arial" w:cs="Arial"/>
          <w:b/>
          <w:sz w:val="24"/>
          <w:szCs w:val="24"/>
          <w:lang w:eastAsia="en-US"/>
        </w:rPr>
        <w:t>1.1 – February 2025</w:t>
      </w:r>
    </w:p>
    <w:p w14:paraId="1F845B91" w14:textId="77777777" w:rsidR="00FD4230" w:rsidRDefault="00917569">
      <w:pPr>
        <w:rPr>
          <w:rFonts w:ascii="Arial" w:hAnsi="Arial" w:cs="Arial"/>
          <w:b/>
          <w:sz w:val="24"/>
          <w:szCs w:val="24"/>
        </w:rPr>
      </w:pPr>
      <w:r>
        <w:rPr>
          <w:rFonts w:ascii="Arial" w:hAnsi="Arial" w:cs="Arial"/>
          <w:b/>
          <w:sz w:val="24"/>
          <w:szCs w:val="24"/>
        </w:rPr>
        <w:pict w14:anchorId="6C9347CB">
          <v:rect id="_x0000_i1032" style="width:0;height:1.5pt" o:hrstd="t" o:hr="t" fillcolor="gray" stroked="f"/>
        </w:pict>
      </w:r>
    </w:p>
    <w:p w14:paraId="33B98C23" w14:textId="77777777" w:rsidR="00FD4230" w:rsidRDefault="00FD4230">
      <w:pPr>
        <w:rPr>
          <w:rFonts w:ascii="Arial" w:hAnsi="Arial" w:cs="Arial"/>
          <w:b/>
          <w:sz w:val="24"/>
          <w:szCs w:val="24"/>
          <w:lang w:eastAsia="en-US"/>
        </w:rPr>
      </w:pPr>
      <w:r>
        <w:rPr>
          <w:rFonts w:ascii="Arial" w:hAnsi="Arial" w:cs="Arial"/>
          <w:b/>
          <w:sz w:val="24"/>
          <w:szCs w:val="24"/>
          <w:lang w:eastAsia="en-US"/>
        </w:rPr>
        <w:br/>
        <w:t>Declaration</w:t>
      </w:r>
    </w:p>
    <w:p w14:paraId="7041F8F9" w14:textId="77777777" w:rsidR="0010300E" w:rsidRPr="0010300E" w:rsidRDefault="0010300E" w:rsidP="0010300E">
      <w:pPr>
        <w:rPr>
          <w:rFonts w:ascii="Arial" w:hAnsi="Arial" w:cs="Arial"/>
          <w:sz w:val="24"/>
          <w:szCs w:val="24"/>
        </w:rPr>
      </w:pPr>
      <w:r w:rsidRPr="0010300E">
        <w:rPr>
          <w:rFonts w:ascii="Arial" w:hAnsi="Arial" w:cs="Arial"/>
          <w:sz w:val="24"/>
          <w:szCs w:val="24"/>
        </w:rPr>
        <w:t>I understand and accept the job duties and responsibilities contained in this job description.</w:t>
      </w:r>
    </w:p>
    <w:p w14:paraId="2DF955A1" w14:textId="77777777" w:rsidR="0010300E" w:rsidRPr="0010300E" w:rsidRDefault="0010300E" w:rsidP="0010300E">
      <w:pPr>
        <w:rPr>
          <w:rFonts w:ascii="Arial" w:hAnsi="Arial" w:cs="Arial"/>
          <w:sz w:val="24"/>
          <w:szCs w:val="24"/>
        </w:rPr>
      </w:pPr>
    </w:p>
    <w:p w14:paraId="5156CDFD" w14:textId="77777777" w:rsidR="0010300E" w:rsidRPr="0010300E" w:rsidRDefault="0010300E" w:rsidP="0010300E">
      <w:pPr>
        <w:rPr>
          <w:rFonts w:ascii="Arial" w:hAnsi="Arial" w:cs="Arial"/>
          <w:sz w:val="24"/>
          <w:szCs w:val="24"/>
        </w:rPr>
      </w:pPr>
      <w:r w:rsidRPr="0010300E">
        <w:rPr>
          <w:rFonts w:ascii="Arial" w:hAnsi="Arial" w:cs="Arial"/>
          <w:sz w:val="24"/>
          <w:szCs w:val="24"/>
        </w:rPr>
        <w:t>Signed..................................................................... Dated............................</w:t>
      </w:r>
    </w:p>
    <w:p w14:paraId="0A294E36" w14:textId="77777777" w:rsidR="005542B1" w:rsidRDefault="005542B1" w:rsidP="00074D82">
      <w:pPr>
        <w:rPr>
          <w:rFonts w:ascii="Arial" w:hAnsi="Arial" w:cs="Arial"/>
          <w:b/>
          <w:bCs/>
          <w:sz w:val="28"/>
          <w:szCs w:val="28"/>
          <w:lang w:val="en-US" w:eastAsia="en-US"/>
        </w:rPr>
      </w:pPr>
      <w:r>
        <w:rPr>
          <w:rFonts w:ascii="Arial" w:hAnsi="Arial" w:cs="Arial"/>
          <w:b/>
          <w:sz w:val="24"/>
          <w:szCs w:val="24"/>
          <w:lang w:eastAsia="en-US"/>
        </w:rPr>
        <w:br w:type="page"/>
      </w:r>
      <w:r w:rsidR="00521816" w:rsidRPr="00074D82">
        <w:rPr>
          <w:rFonts w:ascii="Arial" w:hAnsi="Arial" w:cs="Arial"/>
          <w:b/>
          <w:bCs/>
          <w:sz w:val="44"/>
          <w:szCs w:val="28"/>
          <w:lang w:val="en-US" w:eastAsia="en-US"/>
        </w:rPr>
        <w:lastRenderedPageBreak/>
        <w:t>PERSON SPECIFICATION</w:t>
      </w:r>
    </w:p>
    <w:p w14:paraId="6DAA2549" w14:textId="3AA183ED" w:rsidR="00074D82" w:rsidRDefault="00074D82" w:rsidP="005542B1">
      <w:pPr>
        <w:rPr>
          <w:rFonts w:ascii="Arial" w:hAnsi="Arial" w:cs="Arial"/>
          <w:bCs/>
          <w:sz w:val="28"/>
          <w:szCs w:val="24"/>
          <w:lang w:val="de-DE" w:eastAsia="en-US"/>
        </w:rPr>
      </w:pPr>
      <w:r>
        <w:rPr>
          <w:rFonts w:ascii="Arial" w:hAnsi="Arial" w:cs="Arial"/>
          <w:b/>
          <w:bCs/>
          <w:sz w:val="28"/>
          <w:szCs w:val="24"/>
          <w:lang w:val="de-DE" w:eastAsia="en-US"/>
        </w:rPr>
        <w:t>Job Title</w:t>
      </w:r>
      <w:r w:rsidR="00840831">
        <w:rPr>
          <w:rFonts w:ascii="Arial" w:hAnsi="Arial" w:cs="Arial"/>
          <w:b/>
          <w:bCs/>
          <w:sz w:val="28"/>
          <w:szCs w:val="24"/>
          <w:lang w:val="de-DE" w:eastAsia="en-US"/>
        </w:rPr>
        <w:t>:</w:t>
      </w:r>
      <w:r>
        <w:rPr>
          <w:rFonts w:ascii="Arial" w:hAnsi="Arial" w:cs="Arial"/>
          <w:b/>
          <w:bCs/>
          <w:sz w:val="28"/>
          <w:szCs w:val="24"/>
          <w:lang w:val="de-DE" w:eastAsia="en-US"/>
        </w:rPr>
        <w:t xml:space="preserve"> </w:t>
      </w:r>
      <w:r w:rsidR="00840831">
        <w:rPr>
          <w:rFonts w:ascii="Arial" w:hAnsi="Arial" w:cs="Arial"/>
          <w:b/>
          <w:bCs/>
          <w:sz w:val="28"/>
          <w:szCs w:val="24"/>
          <w:lang w:val="de-DE" w:eastAsia="en-US"/>
        </w:rPr>
        <w:t xml:space="preserve"> </w:t>
      </w:r>
      <w:r w:rsidR="00A4355E">
        <w:rPr>
          <w:rFonts w:ascii="Arial" w:hAnsi="Arial" w:cs="Arial"/>
          <w:bCs/>
          <w:sz w:val="28"/>
          <w:szCs w:val="24"/>
          <w:lang w:val="de-DE" w:eastAsia="en-US"/>
        </w:rPr>
        <w:t>REVENUES OFFICER (BENEFITS)</w:t>
      </w:r>
    </w:p>
    <w:p w14:paraId="33656026" w14:textId="01F2B34C" w:rsidR="00792EAE" w:rsidRDefault="00792EAE" w:rsidP="005542B1">
      <w:pPr>
        <w:rPr>
          <w:rFonts w:ascii="Arial" w:hAnsi="Arial" w:cs="Arial"/>
          <w:bCs/>
          <w:sz w:val="28"/>
          <w:szCs w:val="24"/>
          <w:lang w:val="de-DE" w:eastAsia="en-US"/>
        </w:rPr>
      </w:pPr>
      <w:r w:rsidRPr="00792EAE">
        <w:rPr>
          <w:rFonts w:ascii="Arial" w:hAnsi="Arial" w:cs="Arial"/>
          <w:b/>
          <w:bCs/>
          <w:sz w:val="28"/>
          <w:szCs w:val="24"/>
          <w:lang w:val="de-DE" w:eastAsia="en-US"/>
        </w:rPr>
        <w:t xml:space="preserve">Post Number: </w:t>
      </w:r>
      <w:r w:rsidRPr="00A4355E">
        <w:rPr>
          <w:rFonts w:ascii="Arial" w:hAnsi="Arial" w:cs="Arial"/>
          <w:bCs/>
          <w:sz w:val="28"/>
          <w:szCs w:val="24"/>
          <w:lang w:val="de-DE" w:eastAsia="en-US"/>
        </w:rPr>
        <w:t>POST000</w:t>
      </w:r>
      <w:r w:rsidR="00A4355E">
        <w:rPr>
          <w:rFonts w:ascii="Arial" w:hAnsi="Arial" w:cs="Arial"/>
          <w:bCs/>
          <w:sz w:val="28"/>
          <w:szCs w:val="24"/>
          <w:lang w:val="de-DE" w:eastAsia="en-US"/>
        </w:rPr>
        <w:t>180</w:t>
      </w:r>
    </w:p>
    <w:p w14:paraId="53266ABE" w14:textId="77777777" w:rsidR="003E0D57" w:rsidRDefault="00917569" w:rsidP="00074D82">
      <w:pPr>
        <w:rPr>
          <w:rFonts w:ascii="Arial" w:hAnsi="Arial" w:cs="Arial"/>
          <w:b/>
          <w:sz w:val="24"/>
          <w:szCs w:val="24"/>
          <w:lang w:val="de-DE" w:eastAsia="en-US"/>
        </w:rPr>
      </w:pPr>
      <w:r>
        <w:rPr>
          <w:rFonts w:ascii="Arial" w:hAnsi="Arial" w:cs="Arial"/>
          <w:b/>
          <w:sz w:val="24"/>
          <w:szCs w:val="24"/>
        </w:rPr>
        <w:pict w14:anchorId="69362E7B">
          <v:rect id="_x0000_i1033" style="width:0;height:1.5pt" o:hrstd="t" o:hr="t" fillcolor="gray" stroked="f"/>
        </w:pict>
      </w:r>
    </w:p>
    <w:p w14:paraId="03D9EC2B" w14:textId="77777777" w:rsidR="00074D82" w:rsidRP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EXPERIENCE</w:t>
      </w:r>
    </w:p>
    <w:p w14:paraId="5A45EBBC" w14:textId="77777777" w:rsid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Essential Criteria</w:t>
      </w:r>
    </w:p>
    <w:p w14:paraId="47717B64" w14:textId="17118D92" w:rsidR="00074D82" w:rsidRPr="00074D82" w:rsidRDefault="00A4355E" w:rsidP="00074D82">
      <w:pPr>
        <w:pStyle w:val="ListParagraph"/>
        <w:numPr>
          <w:ilvl w:val="0"/>
          <w:numId w:val="15"/>
        </w:numPr>
        <w:rPr>
          <w:rFonts w:ascii="Arial" w:hAnsi="Arial" w:cs="Arial"/>
          <w:b/>
          <w:sz w:val="24"/>
          <w:szCs w:val="24"/>
          <w:lang w:val="de-DE" w:eastAsia="en-US"/>
        </w:rPr>
      </w:pPr>
      <w:r>
        <w:rPr>
          <w:rFonts w:ascii="Arial" w:hAnsi="Arial" w:cs="Arial"/>
          <w:sz w:val="24"/>
          <w:szCs w:val="24"/>
          <w:lang w:val="en-US" w:eastAsia="en-US"/>
        </w:rPr>
        <w:t>Experience of administrative procedures and of working with computerized systems.</w:t>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t xml:space="preserve">      </w:t>
      </w:r>
      <w:proofErr w:type="gramStart"/>
      <w:r>
        <w:rPr>
          <w:rFonts w:ascii="Arial" w:hAnsi="Arial" w:cs="Arial"/>
          <w:sz w:val="24"/>
          <w:szCs w:val="24"/>
          <w:lang w:val="en-US" w:eastAsia="en-US"/>
        </w:rPr>
        <w:t>A,I</w:t>
      </w:r>
      <w:proofErr w:type="gramEnd"/>
    </w:p>
    <w:p w14:paraId="67977AFA" w14:textId="77777777" w:rsidR="00074D82" w:rsidRPr="00074D82" w:rsidRDefault="00074D82" w:rsidP="00074D82">
      <w:pPr>
        <w:rPr>
          <w:rFonts w:ascii="Arial" w:hAnsi="Arial" w:cs="Arial"/>
          <w:b/>
          <w:sz w:val="24"/>
          <w:szCs w:val="24"/>
          <w:lang w:val="de-DE" w:eastAsia="en-US"/>
        </w:rPr>
      </w:pPr>
      <w:r>
        <w:rPr>
          <w:rFonts w:ascii="Arial" w:hAnsi="Arial" w:cs="Arial"/>
          <w:b/>
          <w:sz w:val="24"/>
          <w:szCs w:val="24"/>
          <w:lang w:val="de-DE" w:eastAsia="en-US"/>
        </w:rPr>
        <w:t xml:space="preserve">Desirable </w:t>
      </w:r>
      <w:r w:rsidRPr="00074D82">
        <w:rPr>
          <w:rFonts w:ascii="Arial" w:hAnsi="Arial" w:cs="Arial"/>
          <w:b/>
          <w:sz w:val="24"/>
          <w:szCs w:val="24"/>
          <w:lang w:val="de-DE" w:eastAsia="en-US"/>
        </w:rPr>
        <w:t>Criteria</w:t>
      </w:r>
    </w:p>
    <w:p w14:paraId="3955A5E2" w14:textId="1B89A497" w:rsidR="00840831" w:rsidRPr="00A4355E" w:rsidRDefault="00A4355E" w:rsidP="00840831">
      <w:pPr>
        <w:pStyle w:val="ListParagraph"/>
        <w:numPr>
          <w:ilvl w:val="0"/>
          <w:numId w:val="16"/>
        </w:numPr>
        <w:rPr>
          <w:rFonts w:ascii="Arial" w:hAnsi="Arial" w:cs="Arial"/>
          <w:b/>
          <w:sz w:val="24"/>
          <w:szCs w:val="24"/>
          <w:lang w:val="de-DE" w:eastAsia="en-US"/>
        </w:rPr>
      </w:pPr>
      <w:r>
        <w:rPr>
          <w:rFonts w:ascii="Arial" w:hAnsi="Arial" w:cs="Arial"/>
          <w:bCs/>
          <w:sz w:val="24"/>
          <w:szCs w:val="24"/>
          <w:lang w:val="de-DE" w:eastAsia="en-US"/>
        </w:rPr>
        <w:t>A working knowledge of the relevant benefits legislation and overpayment recovery methods, sufficient to make judgements and advise payers and claimants.</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w:t>
      </w:r>
    </w:p>
    <w:p w14:paraId="528948A4" w14:textId="4937060B" w:rsidR="00A4355E" w:rsidRPr="00840831" w:rsidRDefault="00A4355E" w:rsidP="00840831">
      <w:pPr>
        <w:pStyle w:val="ListParagraph"/>
        <w:numPr>
          <w:ilvl w:val="0"/>
          <w:numId w:val="16"/>
        </w:numPr>
        <w:rPr>
          <w:rFonts w:ascii="Arial" w:hAnsi="Arial" w:cs="Arial"/>
          <w:b/>
          <w:sz w:val="24"/>
          <w:szCs w:val="24"/>
          <w:lang w:val="de-DE" w:eastAsia="en-US"/>
        </w:rPr>
      </w:pPr>
      <w:r>
        <w:rPr>
          <w:rFonts w:ascii="Arial" w:hAnsi="Arial" w:cs="Arial"/>
          <w:bCs/>
          <w:sz w:val="24"/>
          <w:szCs w:val="24"/>
          <w:lang w:val="de-DE" w:eastAsia="en-US"/>
        </w:rPr>
        <w:t>A good knowledge of local government, Council’s procedures and systems for Benefit Administration and Council Tax.</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w:t>
      </w:r>
    </w:p>
    <w:p w14:paraId="25C99982" w14:textId="77777777" w:rsidR="003E0D57" w:rsidRPr="00840831" w:rsidRDefault="00917569" w:rsidP="00840831">
      <w:pPr>
        <w:rPr>
          <w:rFonts w:ascii="Arial" w:hAnsi="Arial" w:cs="Arial"/>
          <w:b/>
          <w:sz w:val="24"/>
          <w:szCs w:val="24"/>
          <w:lang w:val="de-DE" w:eastAsia="en-US"/>
        </w:rPr>
      </w:pPr>
      <w:r>
        <w:pict w14:anchorId="5EA208B6">
          <v:rect id="_x0000_i1034" style="width:0;height:1.5pt" o:hrstd="t" o:hr="t" fillcolor="gray" stroked="f"/>
        </w:pict>
      </w:r>
    </w:p>
    <w:p w14:paraId="4212D1DD" w14:textId="77777777" w:rsidR="003E0D57" w:rsidRPr="003E0D57" w:rsidRDefault="003E0D57" w:rsidP="003E0D57">
      <w:pPr>
        <w:rPr>
          <w:rFonts w:ascii="Arial" w:hAnsi="Arial" w:cs="Arial"/>
          <w:b/>
          <w:sz w:val="24"/>
          <w:szCs w:val="24"/>
          <w:lang w:val="de-DE" w:eastAsia="en-US"/>
        </w:rPr>
      </w:pPr>
      <w:r>
        <w:rPr>
          <w:rFonts w:ascii="Arial" w:hAnsi="Arial" w:cs="Arial"/>
          <w:b/>
          <w:sz w:val="24"/>
          <w:szCs w:val="24"/>
          <w:lang w:val="de-DE" w:eastAsia="en-US"/>
        </w:rPr>
        <w:t>QUALIFICATIONS</w:t>
      </w:r>
    </w:p>
    <w:p w14:paraId="6709E99E" w14:textId="77777777" w:rsidR="003E0D57" w:rsidRP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0254468B" w14:textId="2EFEFD01" w:rsidR="00074D82" w:rsidRPr="003E0D57" w:rsidRDefault="00A4355E" w:rsidP="003E0D57">
      <w:pPr>
        <w:pStyle w:val="ListParagraph"/>
        <w:numPr>
          <w:ilvl w:val="0"/>
          <w:numId w:val="17"/>
        </w:numPr>
        <w:rPr>
          <w:rFonts w:ascii="Arial" w:hAnsi="Arial" w:cs="Arial"/>
          <w:b/>
          <w:sz w:val="24"/>
          <w:szCs w:val="24"/>
          <w:lang w:val="de-DE" w:eastAsia="en-US"/>
        </w:rPr>
      </w:pPr>
      <w:r>
        <w:rPr>
          <w:rFonts w:ascii="Arial" w:hAnsi="Arial" w:cs="Arial"/>
          <w:bCs/>
          <w:sz w:val="24"/>
          <w:szCs w:val="24"/>
          <w:lang w:val="de-DE" w:eastAsia="en-US"/>
        </w:rPr>
        <w:t>A good standard of education or work experience relevant to the post.</w:t>
      </w:r>
      <w:r>
        <w:rPr>
          <w:rFonts w:ascii="Arial" w:hAnsi="Arial" w:cs="Arial"/>
          <w:bCs/>
          <w:sz w:val="24"/>
          <w:szCs w:val="24"/>
          <w:lang w:val="de-DE" w:eastAsia="en-US"/>
        </w:rPr>
        <w:tab/>
        <w:t xml:space="preserve">  A,I,D</w:t>
      </w:r>
    </w:p>
    <w:p w14:paraId="7622E470" w14:textId="77777777" w:rsidR="003E0D57" w:rsidRDefault="003E0D57" w:rsidP="003E0D57">
      <w:pPr>
        <w:rPr>
          <w:rFonts w:ascii="Arial" w:hAnsi="Arial" w:cs="Arial"/>
          <w:b/>
          <w:sz w:val="24"/>
          <w:szCs w:val="24"/>
          <w:lang w:val="de-DE" w:eastAsia="en-US"/>
        </w:rPr>
      </w:pPr>
      <w:r>
        <w:rPr>
          <w:rFonts w:ascii="Arial" w:hAnsi="Arial" w:cs="Arial"/>
          <w:b/>
          <w:sz w:val="24"/>
          <w:szCs w:val="24"/>
          <w:lang w:val="de-DE" w:eastAsia="en-US"/>
        </w:rPr>
        <w:t xml:space="preserve">Desirable Criteria </w:t>
      </w:r>
    </w:p>
    <w:p w14:paraId="33A28165" w14:textId="77777777" w:rsidR="003E0D57" w:rsidRDefault="003E0D57" w:rsidP="003E0D57">
      <w:pPr>
        <w:pStyle w:val="ListParagraph"/>
        <w:numPr>
          <w:ilvl w:val="0"/>
          <w:numId w:val="17"/>
        </w:numPr>
        <w:rPr>
          <w:rFonts w:ascii="Arial" w:hAnsi="Arial" w:cs="Arial"/>
          <w:sz w:val="24"/>
          <w:szCs w:val="24"/>
          <w:lang w:val="en-US" w:eastAsia="en-US"/>
        </w:rPr>
      </w:pPr>
    </w:p>
    <w:p w14:paraId="7C4ACF0A" w14:textId="77777777" w:rsidR="003E0D57" w:rsidRDefault="00917569" w:rsidP="003E0D57">
      <w:pPr>
        <w:rPr>
          <w:rFonts w:ascii="Arial" w:hAnsi="Arial" w:cs="Arial"/>
          <w:b/>
          <w:sz w:val="24"/>
          <w:szCs w:val="24"/>
          <w:lang w:val="de-DE" w:eastAsia="en-US"/>
        </w:rPr>
      </w:pPr>
      <w:r>
        <w:rPr>
          <w:rFonts w:ascii="Arial" w:hAnsi="Arial" w:cs="Arial"/>
          <w:b/>
          <w:sz w:val="24"/>
          <w:szCs w:val="24"/>
        </w:rPr>
        <w:pict w14:anchorId="09351AC4">
          <v:rect id="_x0000_i1035" style="width:0;height:1.5pt" o:hrstd="t" o:hr="t" fillcolor="gray" stroked="f"/>
        </w:pict>
      </w:r>
    </w:p>
    <w:p w14:paraId="5CF59A2F"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 xml:space="preserve">SKILLS &amp; KNOWLEDGE </w:t>
      </w:r>
    </w:p>
    <w:p w14:paraId="5528D81C"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1AF79E9D" w14:textId="65774B03" w:rsidR="00840831" w:rsidRPr="00A4355E" w:rsidRDefault="00A4355E" w:rsidP="00840831">
      <w:pPr>
        <w:pStyle w:val="ListParagraph"/>
        <w:numPr>
          <w:ilvl w:val="0"/>
          <w:numId w:val="18"/>
        </w:numPr>
        <w:rPr>
          <w:rFonts w:ascii="Arial" w:hAnsi="Arial" w:cs="Arial"/>
          <w:b/>
          <w:sz w:val="24"/>
          <w:szCs w:val="24"/>
          <w:lang w:val="de-DE" w:eastAsia="en-US"/>
        </w:rPr>
      </w:pPr>
      <w:r>
        <w:rPr>
          <w:rFonts w:ascii="Arial" w:hAnsi="Arial" w:cs="Arial"/>
          <w:bCs/>
          <w:sz w:val="24"/>
          <w:szCs w:val="24"/>
          <w:lang w:val="de-DE" w:eastAsia="en-US"/>
        </w:rPr>
        <w:t>Ability to work on own initiative and to apply judgement.</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w:t>
      </w:r>
    </w:p>
    <w:p w14:paraId="3A8594EC" w14:textId="352AF0E3" w:rsidR="00A4355E" w:rsidRPr="00A4355E" w:rsidRDefault="00A4355E" w:rsidP="00840831">
      <w:pPr>
        <w:pStyle w:val="ListParagraph"/>
        <w:numPr>
          <w:ilvl w:val="0"/>
          <w:numId w:val="18"/>
        </w:numPr>
        <w:rPr>
          <w:rFonts w:ascii="Arial" w:hAnsi="Arial" w:cs="Arial"/>
          <w:b/>
          <w:sz w:val="24"/>
          <w:szCs w:val="24"/>
          <w:lang w:val="de-DE" w:eastAsia="en-US"/>
        </w:rPr>
      </w:pPr>
      <w:r>
        <w:rPr>
          <w:rFonts w:ascii="Arial" w:hAnsi="Arial" w:cs="Arial"/>
          <w:bCs/>
          <w:sz w:val="24"/>
          <w:szCs w:val="24"/>
          <w:lang w:val="de-DE" w:eastAsia="en-US"/>
        </w:rPr>
        <w:t>Good numeracy and literary skills.</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A,I,D</w:t>
      </w:r>
    </w:p>
    <w:p w14:paraId="705BAAA1" w14:textId="6D620C1B" w:rsidR="00A4355E" w:rsidRPr="00840831" w:rsidRDefault="00A4355E" w:rsidP="00840831">
      <w:pPr>
        <w:pStyle w:val="ListParagraph"/>
        <w:numPr>
          <w:ilvl w:val="0"/>
          <w:numId w:val="18"/>
        </w:numPr>
        <w:rPr>
          <w:rFonts w:ascii="Arial" w:hAnsi="Arial" w:cs="Arial"/>
          <w:b/>
          <w:sz w:val="24"/>
          <w:szCs w:val="24"/>
          <w:lang w:val="de-DE" w:eastAsia="en-US"/>
        </w:rPr>
      </w:pPr>
      <w:r>
        <w:rPr>
          <w:rFonts w:ascii="Arial" w:hAnsi="Arial" w:cs="Arial"/>
          <w:bCs/>
          <w:sz w:val="24"/>
          <w:szCs w:val="24"/>
          <w:lang w:val="de-DE" w:eastAsia="en-US"/>
        </w:rPr>
        <w:t>Ability to deal competently and diplomatically with members of the public, sometimes in difficult situations, at the same time promoting a positive and caring image for the Council.</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w:t>
      </w:r>
    </w:p>
    <w:p w14:paraId="288CAADA" w14:textId="77777777" w:rsidR="003E0D57" w:rsidRPr="00840831" w:rsidRDefault="003E0D57" w:rsidP="00840831">
      <w:pPr>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3783416A" w14:textId="77777777" w:rsidR="00840831" w:rsidRPr="00840831" w:rsidRDefault="00840831" w:rsidP="00840831">
      <w:pPr>
        <w:pStyle w:val="ListParagraph"/>
        <w:numPr>
          <w:ilvl w:val="0"/>
          <w:numId w:val="18"/>
        </w:numPr>
        <w:rPr>
          <w:rFonts w:ascii="Arial" w:hAnsi="Arial" w:cs="Arial"/>
          <w:b/>
          <w:sz w:val="24"/>
          <w:szCs w:val="24"/>
        </w:rPr>
      </w:pPr>
    </w:p>
    <w:p w14:paraId="41715FA4" w14:textId="77777777" w:rsidR="003E0D57" w:rsidRDefault="00917569" w:rsidP="00840831">
      <w:pPr>
        <w:pStyle w:val="ListParagraph"/>
        <w:ind w:left="0"/>
        <w:rPr>
          <w:rFonts w:ascii="Arial" w:hAnsi="Arial" w:cs="Arial"/>
          <w:b/>
          <w:sz w:val="24"/>
          <w:szCs w:val="24"/>
        </w:rPr>
      </w:pPr>
      <w:r>
        <w:rPr>
          <w:rFonts w:ascii="Arial" w:hAnsi="Arial" w:cs="Arial"/>
          <w:b/>
          <w:sz w:val="24"/>
          <w:szCs w:val="24"/>
        </w:rPr>
        <w:pict w14:anchorId="55509337">
          <v:rect id="_x0000_i1036" style="width:0;height:1.5pt" o:hrstd="t" o:hr="t" fillcolor="gray" stroked="f"/>
        </w:pict>
      </w:r>
    </w:p>
    <w:p w14:paraId="356EF224" w14:textId="77777777" w:rsidR="00BC1B7A" w:rsidRDefault="00BC1B7A" w:rsidP="003E0D57">
      <w:pPr>
        <w:pStyle w:val="ListParagraph"/>
        <w:ind w:left="0"/>
        <w:rPr>
          <w:rFonts w:ascii="Arial" w:hAnsi="Arial" w:cs="Arial"/>
          <w:b/>
          <w:bCs/>
          <w:sz w:val="24"/>
          <w:szCs w:val="24"/>
          <w:lang w:val="en-US" w:eastAsia="en-US"/>
        </w:rPr>
      </w:pPr>
    </w:p>
    <w:p w14:paraId="7C4C2791" w14:textId="77777777" w:rsidR="003E0D57" w:rsidRDefault="003E0D57" w:rsidP="003E0D57">
      <w:pPr>
        <w:pStyle w:val="ListParagraph"/>
        <w:ind w:left="0"/>
        <w:rPr>
          <w:rFonts w:ascii="Arial" w:hAnsi="Arial" w:cs="Arial"/>
          <w:b/>
          <w:bCs/>
          <w:sz w:val="24"/>
          <w:szCs w:val="24"/>
          <w:lang w:val="en-US" w:eastAsia="en-US"/>
        </w:rPr>
      </w:pPr>
      <w:r w:rsidRPr="005542B1">
        <w:rPr>
          <w:rFonts w:ascii="Arial" w:hAnsi="Arial" w:cs="Arial"/>
          <w:b/>
          <w:bCs/>
          <w:sz w:val="24"/>
          <w:szCs w:val="24"/>
          <w:lang w:val="en-US" w:eastAsia="en-US"/>
        </w:rPr>
        <w:t>OTHER REQUIREMENTS</w:t>
      </w:r>
    </w:p>
    <w:p w14:paraId="1096D360" w14:textId="77777777" w:rsidR="00840831" w:rsidRDefault="00840831" w:rsidP="003E0D57">
      <w:pPr>
        <w:pStyle w:val="ListParagraph"/>
        <w:ind w:left="0"/>
        <w:rPr>
          <w:rFonts w:ascii="Arial" w:hAnsi="Arial" w:cs="Arial"/>
          <w:b/>
          <w:bCs/>
          <w:sz w:val="24"/>
          <w:szCs w:val="24"/>
          <w:lang w:val="en-US" w:eastAsia="en-US"/>
        </w:rPr>
      </w:pPr>
    </w:p>
    <w:p w14:paraId="0537BA5C" w14:textId="77777777" w:rsidR="003E0D57" w:rsidRDefault="003E0D57" w:rsidP="003E0D57">
      <w:pPr>
        <w:pStyle w:val="ListParagraph"/>
        <w:ind w:left="0"/>
        <w:rPr>
          <w:rFonts w:ascii="Arial" w:hAnsi="Arial" w:cs="Arial"/>
          <w:b/>
          <w:bCs/>
          <w:sz w:val="24"/>
          <w:szCs w:val="24"/>
          <w:lang w:val="en-US" w:eastAsia="en-US"/>
        </w:rPr>
      </w:pPr>
      <w:r>
        <w:rPr>
          <w:rFonts w:ascii="Arial" w:hAnsi="Arial" w:cs="Arial"/>
          <w:b/>
          <w:bCs/>
          <w:sz w:val="24"/>
          <w:szCs w:val="24"/>
          <w:lang w:val="en-US" w:eastAsia="en-US"/>
        </w:rPr>
        <w:t>Essential Criteria</w:t>
      </w:r>
    </w:p>
    <w:p w14:paraId="45F4FC8A" w14:textId="77777777" w:rsidR="003E0D57" w:rsidRDefault="003E0D57" w:rsidP="003E0D57">
      <w:pPr>
        <w:pStyle w:val="ListParagraph"/>
        <w:ind w:left="0"/>
        <w:rPr>
          <w:rFonts w:ascii="Arial" w:hAnsi="Arial" w:cs="Arial"/>
          <w:b/>
          <w:bCs/>
          <w:sz w:val="24"/>
          <w:szCs w:val="24"/>
          <w:lang w:val="en-US" w:eastAsia="en-US"/>
        </w:rPr>
      </w:pPr>
    </w:p>
    <w:p w14:paraId="62891EE9" w14:textId="415A295E" w:rsidR="00840831" w:rsidRPr="00840831" w:rsidRDefault="00A4355E" w:rsidP="00840831">
      <w:pPr>
        <w:pStyle w:val="ListParagraph"/>
        <w:numPr>
          <w:ilvl w:val="0"/>
          <w:numId w:val="19"/>
        </w:numPr>
        <w:rPr>
          <w:rFonts w:ascii="Arial" w:hAnsi="Arial" w:cs="Arial"/>
          <w:b/>
          <w:bCs/>
          <w:sz w:val="22"/>
          <w:szCs w:val="22"/>
          <w:lang w:val="de-DE" w:eastAsia="en-US"/>
        </w:rPr>
      </w:pPr>
      <w:r>
        <w:rPr>
          <w:rFonts w:ascii="Arial" w:hAnsi="Arial" w:cs="Arial"/>
          <w:sz w:val="24"/>
          <w:szCs w:val="24"/>
          <w:lang w:val="de-DE" w:eastAsia="en-US"/>
        </w:rPr>
        <w:t>An enthusiastic attitude, willingness to learn and a team player committed to quality of work.</w:t>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t xml:space="preserve">         I</w:t>
      </w:r>
    </w:p>
    <w:p w14:paraId="4173B63F" w14:textId="77777777" w:rsidR="00840831" w:rsidRPr="00840831" w:rsidRDefault="00840831" w:rsidP="00840831">
      <w:pPr>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0F23746B" w14:textId="77777777" w:rsidR="00840831" w:rsidRDefault="00840831" w:rsidP="00840831">
      <w:pPr>
        <w:pStyle w:val="ListParagraph"/>
        <w:numPr>
          <w:ilvl w:val="0"/>
          <w:numId w:val="19"/>
        </w:numPr>
      </w:pPr>
    </w:p>
    <w:p w14:paraId="5E35E511" w14:textId="77777777" w:rsidR="003E0D57" w:rsidRPr="00840831" w:rsidRDefault="00917569" w:rsidP="00903874">
      <w:pPr>
        <w:rPr>
          <w:rFonts w:ascii="Arial" w:hAnsi="Arial" w:cs="Arial"/>
          <w:b/>
          <w:bCs/>
          <w:sz w:val="22"/>
          <w:szCs w:val="22"/>
          <w:lang w:val="de-DE" w:eastAsia="en-US"/>
        </w:rPr>
      </w:pPr>
      <w:r>
        <w:pict w14:anchorId="0F2C7FCC">
          <v:rect id="_x0000_i1037" style="width:0;height:1.5pt" o:hrstd="t" o:hr="t" fillcolor="gray" stroked="f"/>
        </w:pict>
      </w:r>
    </w:p>
    <w:p w14:paraId="109AA9EF" w14:textId="77777777" w:rsidR="001F70F8" w:rsidRPr="00903874" w:rsidRDefault="001F70F8" w:rsidP="001F70F8">
      <w:pPr>
        <w:rPr>
          <w:rFonts w:ascii="Arial" w:hAnsi="Arial" w:cs="Arial"/>
          <w:b/>
          <w:bCs/>
          <w:sz w:val="24"/>
          <w:szCs w:val="22"/>
          <w:lang w:val="de-DE" w:eastAsia="en-US"/>
        </w:rPr>
      </w:pPr>
      <w:r w:rsidRPr="00605941">
        <w:rPr>
          <w:rFonts w:ascii="Arial" w:hAnsi="Arial" w:cs="Arial"/>
          <w:b/>
          <w:bCs/>
          <w:sz w:val="24"/>
          <w:szCs w:val="22"/>
          <w:lang w:val="de-DE" w:eastAsia="en-US"/>
        </w:rPr>
        <w:t>ASSESSMENT KEY:</w:t>
      </w:r>
    </w:p>
    <w:p w14:paraId="1875DEE3" w14:textId="6179DCDC" w:rsidR="001F70F8" w:rsidRPr="00605941" w:rsidRDefault="001F70F8" w:rsidP="001F70F8">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A</w:t>
      </w:r>
      <w:r>
        <w:rPr>
          <w:rFonts w:ascii="Arial" w:hAnsi="Arial" w:cs="Arial"/>
          <w:bCs/>
          <w:sz w:val="24"/>
          <w:szCs w:val="22"/>
          <w:lang w:val="de-DE" w:eastAsia="en-US"/>
        </w:rPr>
        <w:t xml:space="preserve">   Application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994F78">
        <w:rPr>
          <w:rFonts w:ascii="Arial" w:hAnsi="Arial" w:cs="Arial"/>
          <w:bCs/>
          <w:i/>
          <w:iCs/>
          <w:sz w:val="24"/>
          <w:szCs w:val="22"/>
          <w:lang w:val="de-DE" w:eastAsia="en-US"/>
        </w:rPr>
        <w:t xml:space="preserve">I </w:t>
      </w:r>
      <w:r>
        <w:rPr>
          <w:rFonts w:ascii="Arial" w:hAnsi="Arial" w:cs="Arial"/>
          <w:bCs/>
          <w:sz w:val="24"/>
          <w:szCs w:val="22"/>
          <w:lang w:val="de-DE" w:eastAsia="en-US"/>
        </w:rPr>
        <w:t xml:space="preserve"> </w:t>
      </w:r>
      <w:r w:rsidRPr="00605941">
        <w:rPr>
          <w:rFonts w:ascii="Arial" w:hAnsi="Arial" w:cs="Arial"/>
          <w:bCs/>
          <w:sz w:val="24"/>
          <w:szCs w:val="22"/>
          <w:lang w:val="de-DE" w:eastAsia="en-US"/>
        </w:rPr>
        <w:t>Interview</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sidRPr="00994F78">
        <w:rPr>
          <w:rFonts w:ascii="Arial" w:hAnsi="Arial" w:cs="Arial"/>
          <w:bCs/>
          <w:i/>
          <w:iCs/>
          <w:sz w:val="24"/>
          <w:szCs w:val="22"/>
          <w:lang w:val="de-DE" w:eastAsia="en-US"/>
        </w:rPr>
        <w:t xml:space="preserve">T </w:t>
      </w:r>
      <w:r>
        <w:rPr>
          <w:rFonts w:ascii="Arial" w:hAnsi="Arial" w:cs="Arial"/>
          <w:bCs/>
          <w:sz w:val="24"/>
          <w:szCs w:val="22"/>
          <w:lang w:val="de-DE" w:eastAsia="en-US"/>
        </w:rPr>
        <w:t xml:space="preserve"> </w:t>
      </w:r>
      <w:r w:rsidRPr="00605941">
        <w:rPr>
          <w:rFonts w:ascii="Arial" w:hAnsi="Arial" w:cs="Arial"/>
          <w:bCs/>
          <w:sz w:val="24"/>
          <w:szCs w:val="22"/>
          <w:lang w:val="de-DE" w:eastAsia="en-US"/>
        </w:rPr>
        <w:t>Test</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605941">
        <w:rPr>
          <w:rFonts w:ascii="Arial" w:hAnsi="Arial" w:cs="Arial"/>
          <w:bCs/>
          <w:i/>
          <w:sz w:val="24"/>
          <w:szCs w:val="22"/>
          <w:lang w:val="de-DE" w:eastAsia="en-US"/>
        </w:rPr>
        <w:t>D</w:t>
      </w:r>
      <w:r>
        <w:rPr>
          <w:rFonts w:ascii="Arial" w:hAnsi="Arial" w:cs="Arial"/>
          <w:bCs/>
          <w:sz w:val="24"/>
          <w:szCs w:val="22"/>
          <w:lang w:val="de-DE" w:eastAsia="en-US"/>
        </w:rPr>
        <w:t xml:space="preserve">  </w:t>
      </w:r>
      <w:r w:rsidRPr="00605941">
        <w:rPr>
          <w:rFonts w:ascii="Arial" w:hAnsi="Arial" w:cs="Arial"/>
          <w:bCs/>
          <w:sz w:val="24"/>
          <w:szCs w:val="22"/>
          <w:lang w:val="de-DE" w:eastAsia="en-US"/>
        </w:rPr>
        <w:t>Documentation</w:t>
      </w:r>
    </w:p>
    <w:p w14:paraId="69B68AAA" w14:textId="77777777" w:rsidR="00903874" w:rsidRDefault="00903874" w:rsidP="00343003">
      <w:pPr>
        <w:rPr>
          <w:rFonts w:ascii="Arial" w:hAnsi="Arial" w:cs="Arial"/>
          <w:b/>
          <w:bCs/>
          <w:sz w:val="22"/>
          <w:szCs w:val="22"/>
          <w:lang w:val="de-DE" w:eastAsia="en-US"/>
        </w:rPr>
      </w:pPr>
    </w:p>
    <w:p w14:paraId="1AF299DD" w14:textId="30BFE821" w:rsidR="0010300E" w:rsidRPr="00985617" w:rsidRDefault="005542B1" w:rsidP="00343003">
      <w:pPr>
        <w:rPr>
          <w:rFonts w:ascii="Arial" w:hAnsi="Arial" w:cs="Arial"/>
          <w:b/>
          <w:sz w:val="24"/>
          <w:szCs w:val="24"/>
          <w:lang w:eastAsia="en-US"/>
        </w:rPr>
      </w:pPr>
      <w:r w:rsidRPr="00985617">
        <w:rPr>
          <w:rFonts w:ascii="Arial" w:hAnsi="Arial" w:cs="Arial"/>
          <w:b/>
          <w:bCs/>
          <w:sz w:val="24"/>
          <w:szCs w:val="24"/>
          <w:lang w:val="de-DE" w:eastAsia="en-US"/>
        </w:rPr>
        <w:t>Version: 1.0</w:t>
      </w:r>
      <w:r w:rsidRPr="00985617">
        <w:rPr>
          <w:rFonts w:ascii="Arial" w:hAnsi="Arial" w:cs="Arial"/>
          <w:b/>
          <w:bCs/>
          <w:sz w:val="24"/>
          <w:szCs w:val="24"/>
          <w:lang w:val="en-US" w:eastAsia="en-US"/>
        </w:rPr>
        <w:t xml:space="preserve"> – </w:t>
      </w:r>
      <w:r w:rsidR="00985617" w:rsidRPr="00985617">
        <w:rPr>
          <w:rFonts w:ascii="Arial" w:hAnsi="Arial" w:cs="Arial"/>
          <w:b/>
          <w:bCs/>
          <w:sz w:val="24"/>
          <w:szCs w:val="24"/>
          <w:lang w:val="en-US" w:eastAsia="en-US"/>
        </w:rPr>
        <w:t>1 April 2013</w:t>
      </w:r>
    </w:p>
    <w:sectPr w:rsidR="0010300E" w:rsidRPr="00985617" w:rsidSect="00C80D22">
      <w:headerReference w:type="default" r:id="rId8"/>
      <w:footerReference w:type="default" r:id="rId9"/>
      <w:headerReference w:type="first" r:id="rId10"/>
      <w:footerReference w:type="first" r:id="rId11"/>
      <w:pgSz w:w="11905" w:h="16838"/>
      <w:pgMar w:top="540" w:right="1415" w:bottom="851" w:left="1134" w:header="794" w:footer="7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DB26" w14:textId="77777777" w:rsidR="00DA466C" w:rsidRDefault="00DA466C">
      <w:r>
        <w:separator/>
      </w:r>
    </w:p>
  </w:endnote>
  <w:endnote w:type="continuationSeparator" w:id="0">
    <w:p w14:paraId="2017E4BA" w14:textId="77777777" w:rsidR="00DA466C" w:rsidRDefault="00DA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6BE8" w14:textId="77777777" w:rsidR="00F534ED" w:rsidRPr="00886DEF" w:rsidRDefault="00F534ED" w:rsidP="00D21B1D">
    <w:pPr>
      <w:pStyle w:val="Footer"/>
      <w:jc w:val="center"/>
      <w:rPr>
        <w:rFonts w:ascii="Arial" w:hAnsi="Arial" w:cs="Arial"/>
        <w:sz w:val="16"/>
        <w:szCs w:val="16"/>
      </w:rPr>
    </w:pPr>
    <w:r w:rsidRPr="00886DEF">
      <w:rPr>
        <w:rFonts w:ascii="Arial" w:hAnsi="Arial" w:cs="Arial"/>
        <w:sz w:val="16"/>
        <w:szCs w:val="16"/>
      </w:rPr>
      <w:t xml:space="preserve">Page </w:t>
    </w:r>
    <w:r w:rsidRPr="00886DEF">
      <w:rPr>
        <w:rFonts w:ascii="Arial" w:hAnsi="Arial" w:cs="Arial"/>
        <w:sz w:val="16"/>
        <w:szCs w:val="16"/>
      </w:rPr>
      <w:fldChar w:fldCharType="begin"/>
    </w:r>
    <w:r w:rsidRPr="00886DEF">
      <w:rPr>
        <w:rFonts w:ascii="Arial" w:hAnsi="Arial" w:cs="Arial"/>
        <w:sz w:val="16"/>
        <w:szCs w:val="16"/>
      </w:rPr>
      <w:instrText xml:space="preserve"> PAGE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r w:rsidRPr="00886DEF">
      <w:rPr>
        <w:rFonts w:ascii="Arial" w:hAnsi="Arial" w:cs="Arial"/>
        <w:sz w:val="16"/>
        <w:szCs w:val="16"/>
      </w:rPr>
      <w:t xml:space="preserve"> of </w:t>
    </w:r>
    <w:r w:rsidRPr="00886DEF">
      <w:rPr>
        <w:rFonts w:ascii="Arial" w:hAnsi="Arial" w:cs="Arial"/>
        <w:sz w:val="16"/>
        <w:szCs w:val="16"/>
      </w:rPr>
      <w:fldChar w:fldCharType="begin"/>
    </w:r>
    <w:r w:rsidRPr="00886DEF">
      <w:rPr>
        <w:rFonts w:ascii="Arial" w:hAnsi="Arial" w:cs="Arial"/>
        <w:sz w:val="16"/>
        <w:szCs w:val="16"/>
      </w:rPr>
      <w:instrText xml:space="preserve"> NUMPAGES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752444"/>
      <w:docPartObj>
        <w:docPartGallery w:val="Page Numbers (Bottom of Page)"/>
        <w:docPartUnique/>
      </w:docPartObj>
    </w:sdtPr>
    <w:sdtEndPr/>
    <w:sdtContent>
      <w:sdt>
        <w:sdtPr>
          <w:id w:val="1728636285"/>
          <w:docPartObj>
            <w:docPartGallery w:val="Page Numbers (Top of Page)"/>
            <w:docPartUnique/>
          </w:docPartObj>
        </w:sdtPr>
        <w:sdtEndPr/>
        <w:sdtContent>
          <w:p w14:paraId="3F72B14C" w14:textId="77777777" w:rsidR="00435996" w:rsidRDefault="00435996" w:rsidP="00435996">
            <w:pPr>
              <w:pStyle w:val="Footer"/>
              <w:jc w:val="right"/>
            </w:pPr>
            <w:r w:rsidRPr="00435996">
              <w:rPr>
                <w:rFonts w:ascii="Arial" w:hAnsi="Arial" w:cs="Arial"/>
                <w:sz w:val="20"/>
              </w:rPr>
              <w:t xml:space="preserve">Page </w:t>
            </w:r>
            <w:r w:rsidRPr="00435996">
              <w:rPr>
                <w:rFonts w:ascii="Arial" w:hAnsi="Arial" w:cs="Arial"/>
                <w:b/>
                <w:bCs/>
                <w:sz w:val="20"/>
                <w:szCs w:val="24"/>
              </w:rPr>
              <w:fldChar w:fldCharType="begin"/>
            </w:r>
            <w:r w:rsidRPr="00435996">
              <w:rPr>
                <w:rFonts w:ascii="Arial" w:hAnsi="Arial" w:cs="Arial"/>
                <w:b/>
                <w:bCs/>
                <w:sz w:val="20"/>
              </w:rPr>
              <w:instrText xml:space="preserve"> PAGE </w:instrText>
            </w:r>
            <w:r w:rsidRPr="00435996">
              <w:rPr>
                <w:rFonts w:ascii="Arial" w:hAnsi="Arial" w:cs="Arial"/>
                <w:b/>
                <w:bCs/>
                <w:sz w:val="20"/>
                <w:szCs w:val="24"/>
              </w:rPr>
              <w:fldChar w:fldCharType="separate"/>
            </w:r>
            <w:r w:rsidR="003C43BD">
              <w:rPr>
                <w:rFonts w:ascii="Arial" w:hAnsi="Arial" w:cs="Arial"/>
                <w:b/>
                <w:bCs/>
                <w:noProof/>
                <w:sz w:val="20"/>
              </w:rPr>
              <w:t>1</w:t>
            </w:r>
            <w:r w:rsidRPr="00435996">
              <w:rPr>
                <w:rFonts w:ascii="Arial" w:hAnsi="Arial" w:cs="Arial"/>
                <w:b/>
                <w:bCs/>
                <w:sz w:val="20"/>
                <w:szCs w:val="24"/>
              </w:rPr>
              <w:fldChar w:fldCharType="end"/>
            </w:r>
            <w:r w:rsidRPr="00435996">
              <w:rPr>
                <w:rFonts w:ascii="Arial" w:hAnsi="Arial" w:cs="Arial"/>
                <w:sz w:val="20"/>
              </w:rPr>
              <w:t xml:space="preserve"> of </w:t>
            </w:r>
            <w:r w:rsidRPr="00435996">
              <w:rPr>
                <w:rFonts w:ascii="Arial" w:hAnsi="Arial" w:cs="Arial"/>
                <w:b/>
                <w:bCs/>
                <w:sz w:val="20"/>
                <w:szCs w:val="24"/>
              </w:rPr>
              <w:fldChar w:fldCharType="begin"/>
            </w:r>
            <w:r w:rsidRPr="00435996">
              <w:rPr>
                <w:rFonts w:ascii="Arial" w:hAnsi="Arial" w:cs="Arial"/>
                <w:b/>
                <w:bCs/>
                <w:sz w:val="20"/>
              </w:rPr>
              <w:instrText xml:space="preserve"> NUMPAGES  </w:instrText>
            </w:r>
            <w:r w:rsidRPr="00435996">
              <w:rPr>
                <w:rFonts w:ascii="Arial" w:hAnsi="Arial" w:cs="Arial"/>
                <w:b/>
                <w:bCs/>
                <w:sz w:val="20"/>
                <w:szCs w:val="24"/>
              </w:rPr>
              <w:fldChar w:fldCharType="separate"/>
            </w:r>
            <w:r w:rsidR="003C43BD">
              <w:rPr>
                <w:rFonts w:ascii="Arial" w:hAnsi="Arial" w:cs="Arial"/>
                <w:b/>
                <w:bCs/>
                <w:noProof/>
                <w:sz w:val="20"/>
              </w:rPr>
              <w:t>6</w:t>
            </w:r>
            <w:r w:rsidRPr="00435996">
              <w:rPr>
                <w:rFonts w:ascii="Arial" w:hAnsi="Arial" w:cs="Arial"/>
                <w:b/>
                <w:bCs/>
                <w:sz w:val="20"/>
                <w:szCs w:val="24"/>
              </w:rPr>
              <w:fldChar w:fldCharType="end"/>
            </w:r>
          </w:p>
        </w:sdtContent>
      </w:sdt>
    </w:sdtContent>
  </w:sdt>
  <w:p w14:paraId="2E088F8C" w14:textId="77777777" w:rsidR="00435996" w:rsidRDefault="0043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6E48" w14:textId="77777777" w:rsidR="00DA466C" w:rsidRDefault="00DA466C">
      <w:r>
        <w:separator/>
      </w:r>
    </w:p>
  </w:footnote>
  <w:footnote w:type="continuationSeparator" w:id="0">
    <w:p w14:paraId="6F15D856" w14:textId="77777777" w:rsidR="00DA466C" w:rsidRDefault="00DA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6DAB" w14:textId="77777777" w:rsidR="00F534ED" w:rsidRDefault="00F534ED" w:rsidP="007C593A">
    <w:pPr>
      <w:jc w:val="right"/>
      <w:rPr>
        <w:rFonts w:ascii="Arial" w:hAnsi="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010B" w14:textId="77777777" w:rsidR="00C80D22" w:rsidRDefault="004D221F" w:rsidP="004D221F">
    <w:pPr>
      <w:pStyle w:val="Header"/>
      <w:jc w:val="left"/>
    </w:pPr>
    <w:r w:rsidRPr="004D221F">
      <w:rPr>
        <w:rStyle w:val="Heading1Char"/>
        <w:rFonts w:ascii="Arial" w:hAnsi="Arial" w:cs="Arial"/>
        <w:b/>
        <w:sz w:val="52"/>
      </w:rPr>
      <w:t>JOB DESCRIPTION</w:t>
    </w:r>
    <w:r w:rsidRPr="004D221F">
      <w:rPr>
        <w:rStyle w:val="Heading1Char"/>
        <w:rFonts w:ascii="Arial" w:hAnsi="Arial" w:cs="Arial"/>
        <w:noProof/>
        <w:sz w:val="52"/>
      </w:rPr>
      <w:t xml:space="preserve"> </w:t>
    </w:r>
    <w:r>
      <w:rPr>
        <w:rStyle w:val="Heading1Char"/>
        <w:rFonts w:ascii="Arial" w:hAnsi="Arial" w:cs="Arial"/>
        <w:noProof/>
        <w:sz w:val="44"/>
      </w:rPr>
      <w:t xml:space="preserve">      </w:t>
    </w:r>
    <w:r w:rsidR="00C80D22">
      <w:rPr>
        <w:rStyle w:val="Heading1Char"/>
        <w:rFonts w:ascii="Arial" w:hAnsi="Arial" w:cs="Arial"/>
        <w:noProof/>
        <w:sz w:val="44"/>
      </w:rPr>
      <w:drawing>
        <wp:inline distT="0" distB="0" distL="0" distR="0" wp14:anchorId="499015A2" wp14:editId="379AD0AD">
          <wp:extent cx="2353310" cy="774065"/>
          <wp:effectExtent l="0" t="0" r="8890" b="6985"/>
          <wp:docPr id="1" name="Picture 1" descr="The Erewash Borough Council logo" title="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AA6"/>
    <w:multiLevelType w:val="hybridMultilevel"/>
    <w:tmpl w:val="F0FE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E773E"/>
    <w:multiLevelType w:val="hybridMultilevel"/>
    <w:tmpl w:val="05F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D5D23"/>
    <w:multiLevelType w:val="hybridMultilevel"/>
    <w:tmpl w:val="8DC0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E3370"/>
    <w:multiLevelType w:val="hybridMultilevel"/>
    <w:tmpl w:val="FA96FC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16982"/>
    <w:multiLevelType w:val="hybridMultilevel"/>
    <w:tmpl w:val="62165492"/>
    <w:lvl w:ilvl="0" w:tplc="F88231D6">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D7F57"/>
    <w:multiLevelType w:val="multilevel"/>
    <w:tmpl w:val="F3B27940"/>
    <w:lvl w:ilvl="0">
      <w:start w:val="5"/>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540D41E1"/>
    <w:multiLevelType w:val="hybridMultilevel"/>
    <w:tmpl w:val="96A4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339A2"/>
    <w:multiLevelType w:val="hybridMultilevel"/>
    <w:tmpl w:val="50229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D1562"/>
    <w:multiLevelType w:val="hybridMultilevel"/>
    <w:tmpl w:val="02DC1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86C87"/>
    <w:multiLevelType w:val="hybridMultilevel"/>
    <w:tmpl w:val="6F989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60663856">
    <w:abstractNumId w:val="12"/>
  </w:num>
  <w:num w:numId="2" w16cid:durableId="1249343363">
    <w:abstractNumId w:val="6"/>
  </w:num>
  <w:num w:numId="3" w16cid:durableId="2035842485">
    <w:abstractNumId w:val="7"/>
  </w:num>
  <w:num w:numId="4" w16cid:durableId="394623556">
    <w:abstractNumId w:val="18"/>
  </w:num>
  <w:num w:numId="5" w16cid:durableId="1753114514">
    <w:abstractNumId w:val="17"/>
  </w:num>
  <w:num w:numId="6" w16cid:durableId="897009900">
    <w:abstractNumId w:val="13"/>
  </w:num>
  <w:num w:numId="7" w16cid:durableId="327173585">
    <w:abstractNumId w:val="14"/>
  </w:num>
  <w:num w:numId="8" w16cid:durableId="39789608">
    <w:abstractNumId w:val="15"/>
  </w:num>
  <w:num w:numId="9" w16cid:durableId="1895659544">
    <w:abstractNumId w:val="0"/>
  </w:num>
  <w:num w:numId="10" w16cid:durableId="1823034139">
    <w:abstractNumId w:val="9"/>
  </w:num>
  <w:num w:numId="11" w16cid:durableId="1977755533">
    <w:abstractNumId w:val="5"/>
  </w:num>
  <w:num w:numId="12" w16cid:durableId="375860425">
    <w:abstractNumId w:val="3"/>
  </w:num>
  <w:num w:numId="13" w16cid:durableId="2115590785">
    <w:abstractNumId w:val="4"/>
  </w:num>
  <w:num w:numId="14" w16cid:durableId="781268519">
    <w:abstractNumId w:val="10"/>
  </w:num>
  <w:num w:numId="15" w16cid:durableId="181943423">
    <w:abstractNumId w:val="8"/>
  </w:num>
  <w:num w:numId="16" w16cid:durableId="1444299211">
    <w:abstractNumId w:val="1"/>
  </w:num>
  <w:num w:numId="17" w16cid:durableId="1771007183">
    <w:abstractNumId w:val="11"/>
  </w:num>
  <w:num w:numId="18" w16cid:durableId="953711892">
    <w:abstractNumId w:val="2"/>
  </w:num>
  <w:num w:numId="19" w16cid:durableId="560866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45"/>
    <w:rsid w:val="00003785"/>
    <w:rsid w:val="00020DE0"/>
    <w:rsid w:val="000302D9"/>
    <w:rsid w:val="00034A93"/>
    <w:rsid w:val="00034DF6"/>
    <w:rsid w:val="00040E65"/>
    <w:rsid w:val="00064C2D"/>
    <w:rsid w:val="00074D82"/>
    <w:rsid w:val="00077899"/>
    <w:rsid w:val="000A1BAB"/>
    <w:rsid w:val="000B2EE8"/>
    <w:rsid w:val="000B5F97"/>
    <w:rsid w:val="000E15B8"/>
    <w:rsid w:val="000F73ED"/>
    <w:rsid w:val="0010282A"/>
    <w:rsid w:val="0010300E"/>
    <w:rsid w:val="00104A00"/>
    <w:rsid w:val="00107C87"/>
    <w:rsid w:val="0014029F"/>
    <w:rsid w:val="00146ADD"/>
    <w:rsid w:val="00147B57"/>
    <w:rsid w:val="001624BE"/>
    <w:rsid w:val="00165D9D"/>
    <w:rsid w:val="001966C0"/>
    <w:rsid w:val="00197E2C"/>
    <w:rsid w:val="001B4DD7"/>
    <w:rsid w:val="001F6EA6"/>
    <w:rsid w:val="001F70F8"/>
    <w:rsid w:val="00216235"/>
    <w:rsid w:val="002211A6"/>
    <w:rsid w:val="00222DE7"/>
    <w:rsid w:val="002230C2"/>
    <w:rsid w:val="002232B8"/>
    <w:rsid w:val="002418CC"/>
    <w:rsid w:val="002420A2"/>
    <w:rsid w:val="002439BA"/>
    <w:rsid w:val="00245036"/>
    <w:rsid w:val="00264BA3"/>
    <w:rsid w:val="00280CAA"/>
    <w:rsid w:val="002949D2"/>
    <w:rsid w:val="002A5161"/>
    <w:rsid w:val="002B5BE9"/>
    <w:rsid w:val="002C6942"/>
    <w:rsid w:val="002D1B13"/>
    <w:rsid w:val="002D6CA3"/>
    <w:rsid w:val="002E265C"/>
    <w:rsid w:val="002E44A8"/>
    <w:rsid w:val="0030187C"/>
    <w:rsid w:val="003125D8"/>
    <w:rsid w:val="00314405"/>
    <w:rsid w:val="00331B56"/>
    <w:rsid w:val="003360A6"/>
    <w:rsid w:val="00343003"/>
    <w:rsid w:val="00343D99"/>
    <w:rsid w:val="003449CF"/>
    <w:rsid w:val="00363578"/>
    <w:rsid w:val="00364C31"/>
    <w:rsid w:val="00371B9D"/>
    <w:rsid w:val="003740E4"/>
    <w:rsid w:val="003829E0"/>
    <w:rsid w:val="003971E0"/>
    <w:rsid w:val="003A129E"/>
    <w:rsid w:val="003B5196"/>
    <w:rsid w:val="003C43BD"/>
    <w:rsid w:val="003D5C78"/>
    <w:rsid w:val="003E0D57"/>
    <w:rsid w:val="004007E8"/>
    <w:rsid w:val="00404B06"/>
    <w:rsid w:val="004148E6"/>
    <w:rsid w:val="00420DF9"/>
    <w:rsid w:val="00435996"/>
    <w:rsid w:val="0044375F"/>
    <w:rsid w:val="00444CAC"/>
    <w:rsid w:val="00445389"/>
    <w:rsid w:val="00447DFC"/>
    <w:rsid w:val="004519AB"/>
    <w:rsid w:val="00456DED"/>
    <w:rsid w:val="0046686D"/>
    <w:rsid w:val="00476D6D"/>
    <w:rsid w:val="00486ECD"/>
    <w:rsid w:val="004D1B09"/>
    <w:rsid w:val="004D1B0A"/>
    <w:rsid w:val="004D221F"/>
    <w:rsid w:val="004D51CB"/>
    <w:rsid w:val="004E2481"/>
    <w:rsid w:val="004E745B"/>
    <w:rsid w:val="00501EFB"/>
    <w:rsid w:val="00521816"/>
    <w:rsid w:val="005276D0"/>
    <w:rsid w:val="005350AC"/>
    <w:rsid w:val="00544A0E"/>
    <w:rsid w:val="0054748F"/>
    <w:rsid w:val="00552D61"/>
    <w:rsid w:val="005542B1"/>
    <w:rsid w:val="00561EBA"/>
    <w:rsid w:val="005964C6"/>
    <w:rsid w:val="00596E1D"/>
    <w:rsid w:val="00597481"/>
    <w:rsid w:val="00597C96"/>
    <w:rsid w:val="005A2FC8"/>
    <w:rsid w:val="005A54C3"/>
    <w:rsid w:val="005C5D1A"/>
    <w:rsid w:val="005C7DB2"/>
    <w:rsid w:val="005D4892"/>
    <w:rsid w:val="005E4047"/>
    <w:rsid w:val="005F6BCE"/>
    <w:rsid w:val="00613143"/>
    <w:rsid w:val="00620155"/>
    <w:rsid w:val="0062550D"/>
    <w:rsid w:val="00625FC2"/>
    <w:rsid w:val="0063312C"/>
    <w:rsid w:val="006522AE"/>
    <w:rsid w:val="00653219"/>
    <w:rsid w:val="006605DE"/>
    <w:rsid w:val="00664053"/>
    <w:rsid w:val="00664098"/>
    <w:rsid w:val="006656A3"/>
    <w:rsid w:val="006774D7"/>
    <w:rsid w:val="00687D83"/>
    <w:rsid w:val="006A0FEA"/>
    <w:rsid w:val="006D1B43"/>
    <w:rsid w:val="006D5490"/>
    <w:rsid w:val="006E089E"/>
    <w:rsid w:val="00713ABC"/>
    <w:rsid w:val="007151DE"/>
    <w:rsid w:val="007152B2"/>
    <w:rsid w:val="007215CE"/>
    <w:rsid w:val="00737EAA"/>
    <w:rsid w:val="0075620F"/>
    <w:rsid w:val="0075636D"/>
    <w:rsid w:val="007615C7"/>
    <w:rsid w:val="00761D39"/>
    <w:rsid w:val="00764C10"/>
    <w:rsid w:val="0076681C"/>
    <w:rsid w:val="00792EAE"/>
    <w:rsid w:val="00793ED7"/>
    <w:rsid w:val="00794073"/>
    <w:rsid w:val="007A63B8"/>
    <w:rsid w:val="007B6015"/>
    <w:rsid w:val="007C34F3"/>
    <w:rsid w:val="007C593A"/>
    <w:rsid w:val="007E7CAC"/>
    <w:rsid w:val="007E7D1B"/>
    <w:rsid w:val="007F3198"/>
    <w:rsid w:val="008060BD"/>
    <w:rsid w:val="00817472"/>
    <w:rsid w:val="00826A04"/>
    <w:rsid w:val="0082761C"/>
    <w:rsid w:val="00832863"/>
    <w:rsid w:val="00840831"/>
    <w:rsid w:val="008517BB"/>
    <w:rsid w:val="00866583"/>
    <w:rsid w:val="00867EAD"/>
    <w:rsid w:val="00872FE7"/>
    <w:rsid w:val="008827AA"/>
    <w:rsid w:val="00882858"/>
    <w:rsid w:val="0088517E"/>
    <w:rsid w:val="00886717"/>
    <w:rsid w:val="00886DEF"/>
    <w:rsid w:val="00886FD9"/>
    <w:rsid w:val="00890454"/>
    <w:rsid w:val="008A1322"/>
    <w:rsid w:val="008B2C97"/>
    <w:rsid w:val="008D0CBE"/>
    <w:rsid w:val="00901927"/>
    <w:rsid w:val="00903874"/>
    <w:rsid w:val="00904F9E"/>
    <w:rsid w:val="00911F1F"/>
    <w:rsid w:val="00917569"/>
    <w:rsid w:val="009200A6"/>
    <w:rsid w:val="0092099A"/>
    <w:rsid w:val="00923522"/>
    <w:rsid w:val="00932FD7"/>
    <w:rsid w:val="00934D91"/>
    <w:rsid w:val="009355FE"/>
    <w:rsid w:val="00942D16"/>
    <w:rsid w:val="00954A64"/>
    <w:rsid w:val="009573C5"/>
    <w:rsid w:val="009579F5"/>
    <w:rsid w:val="00965FE4"/>
    <w:rsid w:val="00966943"/>
    <w:rsid w:val="00977F53"/>
    <w:rsid w:val="00980003"/>
    <w:rsid w:val="00985617"/>
    <w:rsid w:val="009A0455"/>
    <w:rsid w:val="009C2E46"/>
    <w:rsid w:val="009D78EE"/>
    <w:rsid w:val="00A0164E"/>
    <w:rsid w:val="00A13B39"/>
    <w:rsid w:val="00A205F6"/>
    <w:rsid w:val="00A4355E"/>
    <w:rsid w:val="00A460C6"/>
    <w:rsid w:val="00A62553"/>
    <w:rsid w:val="00A81DEB"/>
    <w:rsid w:val="00AA5A8F"/>
    <w:rsid w:val="00AA7115"/>
    <w:rsid w:val="00AC2272"/>
    <w:rsid w:val="00AD464F"/>
    <w:rsid w:val="00AD5B62"/>
    <w:rsid w:val="00AE31F7"/>
    <w:rsid w:val="00AE4549"/>
    <w:rsid w:val="00B07273"/>
    <w:rsid w:val="00B2177F"/>
    <w:rsid w:val="00B2180A"/>
    <w:rsid w:val="00B229E4"/>
    <w:rsid w:val="00B26544"/>
    <w:rsid w:val="00B44768"/>
    <w:rsid w:val="00B51775"/>
    <w:rsid w:val="00B725DE"/>
    <w:rsid w:val="00B750A6"/>
    <w:rsid w:val="00B84B3B"/>
    <w:rsid w:val="00B92F45"/>
    <w:rsid w:val="00BB2295"/>
    <w:rsid w:val="00BC1B7A"/>
    <w:rsid w:val="00BC3A1F"/>
    <w:rsid w:val="00BD035B"/>
    <w:rsid w:val="00BE0CCB"/>
    <w:rsid w:val="00BE190C"/>
    <w:rsid w:val="00BE3001"/>
    <w:rsid w:val="00BE58E6"/>
    <w:rsid w:val="00C06A21"/>
    <w:rsid w:val="00C1227B"/>
    <w:rsid w:val="00C61214"/>
    <w:rsid w:val="00C64584"/>
    <w:rsid w:val="00C80425"/>
    <w:rsid w:val="00C80D22"/>
    <w:rsid w:val="00C82808"/>
    <w:rsid w:val="00C85B48"/>
    <w:rsid w:val="00C97A89"/>
    <w:rsid w:val="00CA41C0"/>
    <w:rsid w:val="00CB7542"/>
    <w:rsid w:val="00CB7E6B"/>
    <w:rsid w:val="00CC3E8D"/>
    <w:rsid w:val="00CE61C5"/>
    <w:rsid w:val="00D06D00"/>
    <w:rsid w:val="00D109C0"/>
    <w:rsid w:val="00D204C7"/>
    <w:rsid w:val="00D21B1D"/>
    <w:rsid w:val="00D22CC5"/>
    <w:rsid w:val="00D42120"/>
    <w:rsid w:val="00D56B11"/>
    <w:rsid w:val="00D57AA4"/>
    <w:rsid w:val="00D6629C"/>
    <w:rsid w:val="00D71047"/>
    <w:rsid w:val="00DA2F21"/>
    <w:rsid w:val="00DA466C"/>
    <w:rsid w:val="00DA672B"/>
    <w:rsid w:val="00DA7DB1"/>
    <w:rsid w:val="00DC3D19"/>
    <w:rsid w:val="00DC7FDF"/>
    <w:rsid w:val="00E04A52"/>
    <w:rsid w:val="00E07999"/>
    <w:rsid w:val="00E37D3F"/>
    <w:rsid w:val="00E43D51"/>
    <w:rsid w:val="00EB0436"/>
    <w:rsid w:val="00EB1F13"/>
    <w:rsid w:val="00ED6198"/>
    <w:rsid w:val="00EE5770"/>
    <w:rsid w:val="00EE5F88"/>
    <w:rsid w:val="00EF29CB"/>
    <w:rsid w:val="00F1724D"/>
    <w:rsid w:val="00F17889"/>
    <w:rsid w:val="00F2631A"/>
    <w:rsid w:val="00F31843"/>
    <w:rsid w:val="00F328D8"/>
    <w:rsid w:val="00F44B0C"/>
    <w:rsid w:val="00F47739"/>
    <w:rsid w:val="00F534ED"/>
    <w:rsid w:val="00F67072"/>
    <w:rsid w:val="00F77A2D"/>
    <w:rsid w:val="00F90615"/>
    <w:rsid w:val="00F908AF"/>
    <w:rsid w:val="00FA229F"/>
    <w:rsid w:val="00FB2434"/>
    <w:rsid w:val="00FB2A1C"/>
    <w:rsid w:val="00FB6692"/>
    <w:rsid w:val="00FC0072"/>
    <w:rsid w:val="00FD4230"/>
    <w:rsid w:val="00FE0003"/>
    <w:rsid w:val="00FE7E64"/>
    <w:rsid w:val="00FF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E6807FA"/>
  <w15:chartTrackingRefBased/>
  <w15:docId w15:val="{24B9A4D7-3068-45E8-8628-7963144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31"/>
  </w:style>
  <w:style w:type="paragraph" w:styleId="Heading1">
    <w:name w:val="heading 1"/>
    <w:basedOn w:val="Normal"/>
    <w:next w:val="Normal"/>
    <w:link w:val="Heading1Char"/>
    <w:uiPriority w:val="9"/>
    <w:qFormat/>
    <w:rsid w:val="007C593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593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59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593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593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593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593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593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593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FEA"/>
    <w:rPr>
      <w:sz w:val="24"/>
    </w:rPr>
  </w:style>
  <w:style w:type="paragraph" w:customStyle="1" w:styleId="TableText">
    <w:name w:val="Table Text"/>
    <w:basedOn w:val="Normal"/>
    <w:rsid w:val="006A0FEA"/>
    <w:rPr>
      <w:rFonts w:ascii="Swiss" w:hAnsi="Swiss"/>
      <w:sz w:val="24"/>
    </w:rPr>
  </w:style>
  <w:style w:type="paragraph" w:customStyle="1" w:styleId="Subhead">
    <w:name w:val="Subhead"/>
    <w:basedOn w:val="Normal"/>
    <w:rsid w:val="006A0FEA"/>
    <w:pPr>
      <w:spacing w:before="72" w:after="72"/>
    </w:pPr>
  </w:style>
  <w:style w:type="paragraph" w:customStyle="1" w:styleId="DefaultText">
    <w:name w:val="Default Text"/>
    <w:basedOn w:val="Normal"/>
    <w:rsid w:val="006A0FEA"/>
    <w:rPr>
      <w:rFonts w:ascii="Arial" w:hAnsi="Arial"/>
      <w:sz w:val="24"/>
    </w:rPr>
  </w:style>
  <w:style w:type="character" w:styleId="PageNumber">
    <w:name w:val="page number"/>
    <w:basedOn w:val="DefaultParagraphFont"/>
    <w:rsid w:val="006A0FEA"/>
  </w:style>
  <w:style w:type="paragraph" w:styleId="BalloonText">
    <w:name w:val="Balloon Text"/>
    <w:basedOn w:val="Normal"/>
    <w:semiHidden/>
    <w:rsid w:val="006A0FEA"/>
    <w:rPr>
      <w:rFonts w:ascii="Tahoma" w:hAnsi="Tahoma" w:cs="Tahoma"/>
      <w:sz w:val="16"/>
      <w:szCs w:val="16"/>
    </w:rPr>
  </w:style>
  <w:style w:type="paragraph" w:styleId="Header">
    <w:name w:val="header"/>
    <w:basedOn w:val="Normal"/>
    <w:rsid w:val="002418CC"/>
    <w:pPr>
      <w:tabs>
        <w:tab w:val="center" w:pos="4153"/>
        <w:tab w:val="right" w:pos="8306"/>
      </w:tabs>
    </w:pPr>
  </w:style>
  <w:style w:type="paragraph" w:styleId="BodyText">
    <w:name w:val="Body Text"/>
    <w:basedOn w:val="Normal"/>
    <w:rsid w:val="005F6BCE"/>
    <w:rPr>
      <w:rFonts w:ascii="Arial" w:hAnsi="Arial"/>
      <w:sz w:val="24"/>
      <w:lang w:eastAsia="en-US"/>
    </w:rPr>
  </w:style>
  <w:style w:type="table" w:styleId="TableGrid">
    <w:name w:val="Table Grid"/>
    <w:basedOn w:val="TableNormal"/>
    <w:rsid w:val="0083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93A"/>
    <w:rPr>
      <w:smallCaps/>
      <w:spacing w:val="5"/>
      <w:sz w:val="32"/>
      <w:szCs w:val="32"/>
    </w:rPr>
  </w:style>
  <w:style w:type="character" w:customStyle="1" w:styleId="Heading2Char">
    <w:name w:val="Heading 2 Char"/>
    <w:basedOn w:val="DefaultParagraphFont"/>
    <w:link w:val="Heading2"/>
    <w:uiPriority w:val="9"/>
    <w:semiHidden/>
    <w:rsid w:val="007C593A"/>
    <w:rPr>
      <w:smallCaps/>
      <w:spacing w:val="5"/>
      <w:sz w:val="28"/>
      <w:szCs w:val="28"/>
    </w:rPr>
  </w:style>
  <w:style w:type="character" w:customStyle="1" w:styleId="Heading3Char">
    <w:name w:val="Heading 3 Char"/>
    <w:basedOn w:val="DefaultParagraphFont"/>
    <w:link w:val="Heading3"/>
    <w:uiPriority w:val="9"/>
    <w:semiHidden/>
    <w:rsid w:val="007C593A"/>
    <w:rPr>
      <w:smallCaps/>
      <w:spacing w:val="5"/>
      <w:sz w:val="24"/>
      <w:szCs w:val="24"/>
    </w:rPr>
  </w:style>
  <w:style w:type="character" w:customStyle="1" w:styleId="Heading4Char">
    <w:name w:val="Heading 4 Char"/>
    <w:basedOn w:val="DefaultParagraphFont"/>
    <w:link w:val="Heading4"/>
    <w:uiPriority w:val="9"/>
    <w:semiHidden/>
    <w:rsid w:val="007C593A"/>
    <w:rPr>
      <w:i/>
      <w:iCs/>
      <w:smallCaps/>
      <w:spacing w:val="10"/>
      <w:sz w:val="22"/>
      <w:szCs w:val="22"/>
    </w:rPr>
  </w:style>
  <w:style w:type="character" w:customStyle="1" w:styleId="Heading5Char">
    <w:name w:val="Heading 5 Char"/>
    <w:basedOn w:val="DefaultParagraphFont"/>
    <w:link w:val="Heading5"/>
    <w:uiPriority w:val="9"/>
    <w:semiHidden/>
    <w:rsid w:val="007C593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593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593A"/>
    <w:rPr>
      <w:b/>
      <w:bCs/>
      <w:smallCaps/>
      <w:color w:val="70AD47" w:themeColor="accent6"/>
      <w:spacing w:val="10"/>
    </w:rPr>
  </w:style>
  <w:style w:type="character" w:customStyle="1" w:styleId="Heading8Char">
    <w:name w:val="Heading 8 Char"/>
    <w:basedOn w:val="DefaultParagraphFont"/>
    <w:link w:val="Heading8"/>
    <w:uiPriority w:val="9"/>
    <w:semiHidden/>
    <w:rsid w:val="007C593A"/>
    <w:rPr>
      <w:b/>
      <w:bCs/>
      <w:i/>
      <w:iCs/>
      <w:smallCaps/>
      <w:color w:val="538135" w:themeColor="accent6" w:themeShade="BF"/>
    </w:rPr>
  </w:style>
  <w:style w:type="character" w:customStyle="1" w:styleId="Heading9Char">
    <w:name w:val="Heading 9 Char"/>
    <w:basedOn w:val="DefaultParagraphFont"/>
    <w:link w:val="Heading9"/>
    <w:uiPriority w:val="9"/>
    <w:semiHidden/>
    <w:rsid w:val="007C593A"/>
    <w:rPr>
      <w:b/>
      <w:bCs/>
      <w:i/>
      <w:iCs/>
      <w:smallCaps/>
      <w:color w:val="385623" w:themeColor="accent6" w:themeShade="80"/>
    </w:rPr>
  </w:style>
  <w:style w:type="paragraph" w:styleId="Caption">
    <w:name w:val="caption"/>
    <w:basedOn w:val="Normal"/>
    <w:next w:val="Normal"/>
    <w:uiPriority w:val="35"/>
    <w:semiHidden/>
    <w:unhideWhenUsed/>
    <w:qFormat/>
    <w:rsid w:val="007C593A"/>
    <w:rPr>
      <w:b/>
      <w:bCs/>
      <w:caps/>
      <w:sz w:val="16"/>
      <w:szCs w:val="16"/>
    </w:rPr>
  </w:style>
  <w:style w:type="paragraph" w:styleId="Title">
    <w:name w:val="Title"/>
    <w:basedOn w:val="Normal"/>
    <w:next w:val="Normal"/>
    <w:link w:val="TitleChar"/>
    <w:uiPriority w:val="10"/>
    <w:qFormat/>
    <w:rsid w:val="007C59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593A"/>
    <w:rPr>
      <w:smallCaps/>
      <w:color w:val="262626" w:themeColor="text1" w:themeTint="D9"/>
      <w:sz w:val="52"/>
      <w:szCs w:val="52"/>
    </w:rPr>
  </w:style>
  <w:style w:type="paragraph" w:styleId="Subtitle">
    <w:name w:val="Subtitle"/>
    <w:basedOn w:val="Normal"/>
    <w:next w:val="Normal"/>
    <w:link w:val="SubtitleChar"/>
    <w:uiPriority w:val="11"/>
    <w:qFormat/>
    <w:rsid w:val="007C593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593A"/>
    <w:rPr>
      <w:rFonts w:asciiTheme="majorHAnsi" w:eastAsiaTheme="majorEastAsia" w:hAnsiTheme="majorHAnsi" w:cstheme="majorBidi"/>
    </w:rPr>
  </w:style>
  <w:style w:type="character" w:styleId="Strong">
    <w:name w:val="Strong"/>
    <w:uiPriority w:val="22"/>
    <w:qFormat/>
    <w:rsid w:val="007C593A"/>
    <w:rPr>
      <w:b/>
      <w:bCs/>
      <w:color w:val="70AD47" w:themeColor="accent6"/>
    </w:rPr>
  </w:style>
  <w:style w:type="character" w:styleId="Emphasis">
    <w:name w:val="Emphasis"/>
    <w:uiPriority w:val="20"/>
    <w:qFormat/>
    <w:rsid w:val="007C593A"/>
    <w:rPr>
      <w:b/>
      <w:bCs/>
      <w:i/>
      <w:iCs/>
      <w:spacing w:val="10"/>
    </w:rPr>
  </w:style>
  <w:style w:type="paragraph" w:styleId="NoSpacing">
    <w:name w:val="No Spacing"/>
    <w:uiPriority w:val="1"/>
    <w:qFormat/>
    <w:rsid w:val="007C593A"/>
    <w:pPr>
      <w:spacing w:after="0" w:line="240" w:lineRule="auto"/>
    </w:pPr>
  </w:style>
  <w:style w:type="paragraph" w:styleId="Quote">
    <w:name w:val="Quote"/>
    <w:basedOn w:val="Normal"/>
    <w:next w:val="Normal"/>
    <w:link w:val="QuoteChar"/>
    <w:uiPriority w:val="29"/>
    <w:qFormat/>
    <w:rsid w:val="007C593A"/>
    <w:rPr>
      <w:i/>
      <w:iCs/>
    </w:rPr>
  </w:style>
  <w:style w:type="character" w:customStyle="1" w:styleId="QuoteChar">
    <w:name w:val="Quote Char"/>
    <w:basedOn w:val="DefaultParagraphFont"/>
    <w:link w:val="Quote"/>
    <w:uiPriority w:val="29"/>
    <w:rsid w:val="007C593A"/>
    <w:rPr>
      <w:i/>
      <w:iCs/>
    </w:rPr>
  </w:style>
  <w:style w:type="paragraph" w:styleId="IntenseQuote">
    <w:name w:val="Intense Quote"/>
    <w:basedOn w:val="Normal"/>
    <w:next w:val="Normal"/>
    <w:link w:val="IntenseQuoteChar"/>
    <w:uiPriority w:val="30"/>
    <w:qFormat/>
    <w:rsid w:val="007C593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593A"/>
    <w:rPr>
      <w:b/>
      <w:bCs/>
      <w:i/>
      <w:iCs/>
    </w:rPr>
  </w:style>
  <w:style w:type="character" w:styleId="SubtleEmphasis">
    <w:name w:val="Subtle Emphasis"/>
    <w:uiPriority w:val="19"/>
    <w:qFormat/>
    <w:rsid w:val="007C593A"/>
    <w:rPr>
      <w:i/>
      <w:iCs/>
    </w:rPr>
  </w:style>
  <w:style w:type="character" w:styleId="IntenseEmphasis">
    <w:name w:val="Intense Emphasis"/>
    <w:uiPriority w:val="21"/>
    <w:qFormat/>
    <w:rsid w:val="007C593A"/>
    <w:rPr>
      <w:b/>
      <w:bCs/>
      <w:i/>
      <w:iCs/>
      <w:color w:val="70AD47" w:themeColor="accent6"/>
      <w:spacing w:val="10"/>
    </w:rPr>
  </w:style>
  <w:style w:type="character" w:styleId="SubtleReference">
    <w:name w:val="Subtle Reference"/>
    <w:uiPriority w:val="31"/>
    <w:qFormat/>
    <w:rsid w:val="007C593A"/>
    <w:rPr>
      <w:b/>
      <w:bCs/>
    </w:rPr>
  </w:style>
  <w:style w:type="character" w:styleId="IntenseReference">
    <w:name w:val="Intense Reference"/>
    <w:uiPriority w:val="32"/>
    <w:qFormat/>
    <w:rsid w:val="007C593A"/>
    <w:rPr>
      <w:b/>
      <w:bCs/>
      <w:smallCaps/>
      <w:spacing w:val="5"/>
      <w:sz w:val="22"/>
      <w:szCs w:val="22"/>
      <w:u w:val="single"/>
    </w:rPr>
  </w:style>
  <w:style w:type="character" w:styleId="BookTitle">
    <w:name w:val="Book Title"/>
    <w:uiPriority w:val="33"/>
    <w:qFormat/>
    <w:rsid w:val="007C59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593A"/>
    <w:pPr>
      <w:outlineLvl w:val="9"/>
    </w:pPr>
  </w:style>
  <w:style w:type="paragraph" w:styleId="ListParagraph">
    <w:name w:val="List Paragraph"/>
    <w:basedOn w:val="Normal"/>
    <w:uiPriority w:val="34"/>
    <w:qFormat/>
    <w:rsid w:val="007C593A"/>
    <w:pPr>
      <w:ind w:left="720"/>
      <w:contextualSpacing/>
    </w:pPr>
  </w:style>
  <w:style w:type="character" w:customStyle="1" w:styleId="FooterChar">
    <w:name w:val="Footer Char"/>
    <w:basedOn w:val="DefaultParagraphFont"/>
    <w:link w:val="Footer"/>
    <w:uiPriority w:val="99"/>
    <w:rsid w:val="004359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8531">
      <w:bodyDiv w:val="1"/>
      <w:marLeft w:val="0"/>
      <w:marRight w:val="0"/>
      <w:marTop w:val="0"/>
      <w:marBottom w:val="0"/>
      <w:divBdr>
        <w:top w:val="none" w:sz="0" w:space="0" w:color="auto"/>
        <w:left w:val="none" w:sz="0" w:space="0" w:color="auto"/>
        <w:bottom w:val="none" w:sz="0" w:space="0" w:color="auto"/>
        <w:right w:val="none" w:sz="0" w:space="0" w:color="auto"/>
      </w:divBdr>
      <w:divsChild>
        <w:div w:id="98646828">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 w:id="357706822">
          <w:marLeft w:val="0"/>
          <w:marRight w:val="0"/>
          <w:marTop w:val="0"/>
          <w:marBottom w:val="0"/>
          <w:divBdr>
            <w:top w:val="none" w:sz="0" w:space="0" w:color="auto"/>
            <w:left w:val="none" w:sz="0" w:space="0" w:color="auto"/>
            <w:bottom w:val="none" w:sz="0" w:space="0" w:color="auto"/>
            <w:right w:val="none" w:sz="0" w:space="0" w:color="auto"/>
          </w:divBdr>
        </w:div>
        <w:div w:id="385034788">
          <w:marLeft w:val="0"/>
          <w:marRight w:val="0"/>
          <w:marTop w:val="0"/>
          <w:marBottom w:val="0"/>
          <w:divBdr>
            <w:top w:val="none" w:sz="0" w:space="0" w:color="auto"/>
            <w:left w:val="none" w:sz="0" w:space="0" w:color="auto"/>
            <w:bottom w:val="none" w:sz="0" w:space="0" w:color="auto"/>
            <w:right w:val="none" w:sz="0" w:space="0" w:color="auto"/>
          </w:divBdr>
        </w:div>
        <w:div w:id="554050243">
          <w:marLeft w:val="0"/>
          <w:marRight w:val="0"/>
          <w:marTop w:val="0"/>
          <w:marBottom w:val="0"/>
          <w:divBdr>
            <w:top w:val="none" w:sz="0" w:space="0" w:color="auto"/>
            <w:left w:val="none" w:sz="0" w:space="0" w:color="auto"/>
            <w:bottom w:val="none" w:sz="0" w:space="0" w:color="auto"/>
            <w:right w:val="none" w:sz="0" w:space="0" w:color="auto"/>
          </w:divBdr>
        </w:div>
        <w:div w:id="875898122">
          <w:marLeft w:val="0"/>
          <w:marRight w:val="0"/>
          <w:marTop w:val="0"/>
          <w:marBottom w:val="0"/>
          <w:divBdr>
            <w:top w:val="none" w:sz="0" w:space="0" w:color="auto"/>
            <w:left w:val="none" w:sz="0" w:space="0" w:color="auto"/>
            <w:bottom w:val="none" w:sz="0" w:space="0" w:color="auto"/>
            <w:right w:val="none" w:sz="0" w:space="0" w:color="auto"/>
          </w:divBdr>
        </w:div>
        <w:div w:id="1214537134">
          <w:marLeft w:val="0"/>
          <w:marRight w:val="0"/>
          <w:marTop w:val="0"/>
          <w:marBottom w:val="0"/>
          <w:divBdr>
            <w:top w:val="none" w:sz="0" w:space="0" w:color="auto"/>
            <w:left w:val="none" w:sz="0" w:space="0" w:color="auto"/>
            <w:bottom w:val="none" w:sz="0" w:space="0" w:color="auto"/>
            <w:right w:val="none" w:sz="0" w:space="0" w:color="auto"/>
          </w:divBdr>
        </w:div>
        <w:div w:id="1746343304">
          <w:marLeft w:val="0"/>
          <w:marRight w:val="0"/>
          <w:marTop w:val="0"/>
          <w:marBottom w:val="0"/>
          <w:divBdr>
            <w:top w:val="none" w:sz="0" w:space="0" w:color="auto"/>
            <w:left w:val="none" w:sz="0" w:space="0" w:color="auto"/>
            <w:bottom w:val="none" w:sz="0" w:space="0" w:color="auto"/>
            <w:right w:val="none" w:sz="0" w:space="0" w:color="auto"/>
          </w:divBdr>
        </w:div>
        <w:div w:id="1901675190">
          <w:marLeft w:val="0"/>
          <w:marRight w:val="0"/>
          <w:marTop w:val="0"/>
          <w:marBottom w:val="0"/>
          <w:divBdr>
            <w:top w:val="none" w:sz="0" w:space="0" w:color="auto"/>
            <w:left w:val="none" w:sz="0" w:space="0" w:color="auto"/>
            <w:bottom w:val="none" w:sz="0" w:space="0" w:color="auto"/>
            <w:right w:val="none" w:sz="0" w:space="0" w:color="auto"/>
          </w:divBdr>
        </w:div>
        <w:div w:id="1981567594">
          <w:marLeft w:val="0"/>
          <w:marRight w:val="0"/>
          <w:marTop w:val="0"/>
          <w:marBottom w:val="0"/>
          <w:divBdr>
            <w:top w:val="none" w:sz="0" w:space="0" w:color="auto"/>
            <w:left w:val="none" w:sz="0" w:space="0" w:color="auto"/>
            <w:bottom w:val="none" w:sz="0" w:space="0" w:color="auto"/>
            <w:right w:val="none" w:sz="0" w:space="0" w:color="auto"/>
          </w:divBdr>
        </w:div>
      </w:divsChild>
    </w:div>
    <w:div w:id="411195311">
      <w:bodyDiv w:val="1"/>
      <w:marLeft w:val="0"/>
      <w:marRight w:val="0"/>
      <w:marTop w:val="0"/>
      <w:marBottom w:val="0"/>
      <w:divBdr>
        <w:top w:val="none" w:sz="0" w:space="0" w:color="auto"/>
        <w:left w:val="none" w:sz="0" w:space="0" w:color="auto"/>
        <w:bottom w:val="none" w:sz="0" w:space="0" w:color="auto"/>
        <w:right w:val="none" w:sz="0" w:space="0" w:color="auto"/>
      </w:divBdr>
    </w:div>
    <w:div w:id="993068579">
      <w:bodyDiv w:val="1"/>
      <w:marLeft w:val="0"/>
      <w:marRight w:val="0"/>
      <w:marTop w:val="0"/>
      <w:marBottom w:val="0"/>
      <w:divBdr>
        <w:top w:val="none" w:sz="0" w:space="0" w:color="auto"/>
        <w:left w:val="none" w:sz="0" w:space="0" w:color="auto"/>
        <w:bottom w:val="none" w:sz="0" w:space="0" w:color="auto"/>
        <w:right w:val="none" w:sz="0" w:space="0" w:color="auto"/>
      </w:divBdr>
      <w:divsChild>
        <w:div w:id="416559023">
          <w:marLeft w:val="0"/>
          <w:marRight w:val="0"/>
          <w:marTop w:val="0"/>
          <w:marBottom w:val="0"/>
          <w:divBdr>
            <w:top w:val="none" w:sz="0" w:space="0" w:color="auto"/>
            <w:left w:val="none" w:sz="0" w:space="0" w:color="auto"/>
            <w:bottom w:val="none" w:sz="0" w:space="0" w:color="auto"/>
            <w:right w:val="none" w:sz="0" w:space="0" w:color="auto"/>
          </w:divBdr>
        </w:div>
        <w:div w:id="429860365">
          <w:marLeft w:val="0"/>
          <w:marRight w:val="0"/>
          <w:marTop w:val="0"/>
          <w:marBottom w:val="0"/>
          <w:divBdr>
            <w:top w:val="none" w:sz="0" w:space="0" w:color="auto"/>
            <w:left w:val="none" w:sz="0" w:space="0" w:color="auto"/>
            <w:bottom w:val="none" w:sz="0" w:space="0" w:color="auto"/>
            <w:right w:val="none" w:sz="0" w:space="0" w:color="auto"/>
          </w:divBdr>
        </w:div>
        <w:div w:id="1406344935">
          <w:marLeft w:val="0"/>
          <w:marRight w:val="0"/>
          <w:marTop w:val="0"/>
          <w:marBottom w:val="0"/>
          <w:divBdr>
            <w:top w:val="none" w:sz="0" w:space="0" w:color="auto"/>
            <w:left w:val="none" w:sz="0" w:space="0" w:color="auto"/>
            <w:bottom w:val="none" w:sz="0" w:space="0" w:color="auto"/>
            <w:right w:val="none" w:sz="0" w:space="0" w:color="auto"/>
          </w:divBdr>
        </w:div>
        <w:div w:id="1734769790">
          <w:marLeft w:val="0"/>
          <w:marRight w:val="0"/>
          <w:marTop w:val="0"/>
          <w:marBottom w:val="0"/>
          <w:divBdr>
            <w:top w:val="none" w:sz="0" w:space="0" w:color="auto"/>
            <w:left w:val="none" w:sz="0" w:space="0" w:color="auto"/>
            <w:bottom w:val="none" w:sz="0" w:space="0" w:color="auto"/>
            <w:right w:val="none" w:sz="0" w:space="0" w:color="auto"/>
          </w:divBdr>
        </w:div>
        <w:div w:id="1860701109">
          <w:marLeft w:val="0"/>
          <w:marRight w:val="0"/>
          <w:marTop w:val="0"/>
          <w:marBottom w:val="0"/>
          <w:divBdr>
            <w:top w:val="none" w:sz="0" w:space="0" w:color="auto"/>
            <w:left w:val="none" w:sz="0" w:space="0" w:color="auto"/>
            <w:bottom w:val="none" w:sz="0" w:space="0" w:color="auto"/>
            <w:right w:val="none" w:sz="0" w:space="0" w:color="auto"/>
          </w:divBdr>
        </w:div>
      </w:divsChild>
    </w:div>
    <w:div w:id="1709791756">
      <w:bodyDiv w:val="1"/>
      <w:marLeft w:val="0"/>
      <w:marRight w:val="0"/>
      <w:marTop w:val="0"/>
      <w:marBottom w:val="0"/>
      <w:divBdr>
        <w:top w:val="none" w:sz="0" w:space="0" w:color="auto"/>
        <w:left w:val="none" w:sz="0" w:space="0" w:color="auto"/>
        <w:bottom w:val="none" w:sz="0" w:space="0" w:color="auto"/>
        <w:right w:val="none" w:sz="0" w:space="0" w:color="auto"/>
      </w:divBdr>
    </w:div>
    <w:div w:id="1903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7CE-F306-455F-A25E-6FDFDC3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1092</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EREWASH BOROUGH COUNCIL</vt:lpstr>
    </vt:vector>
  </TitlesOfParts>
  <Company>Erewash Borough Council</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EREWASH BOROUGH COUNCIL</dc:title>
  <dc:subject/>
  <dc:creator>Jo Watts</dc:creator>
  <cp:keywords>Accessible</cp:keywords>
  <cp:lastModifiedBy>Steve Bridges</cp:lastModifiedBy>
  <cp:revision>8</cp:revision>
  <cp:lastPrinted>2013-05-09T13:20:00Z</cp:lastPrinted>
  <dcterms:created xsi:type="dcterms:W3CDTF">2025-02-21T10:52:00Z</dcterms:created>
  <dcterms:modified xsi:type="dcterms:W3CDTF">2025-03-04T15:58:00Z</dcterms:modified>
</cp:coreProperties>
</file>